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6AA" w:rsidRPr="00E95BDC" w:rsidRDefault="0015577D" w:rsidP="008376AA">
      <w:pPr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bCs/>
          <w:noProof/>
          <w:sz w:val="72"/>
          <w:szCs w:val="72"/>
        </w:rPr>
        <w:drawing>
          <wp:anchor distT="12192" distB="16764" distL="120396" distR="128905" simplePos="0" relativeHeight="251657216" behindDoc="0" locked="0" layoutInCell="1" allowOverlap="1">
            <wp:simplePos x="0" y="0"/>
            <wp:positionH relativeFrom="column">
              <wp:posOffset>5157415</wp:posOffset>
            </wp:positionH>
            <wp:positionV relativeFrom="paragraph">
              <wp:posOffset>-15855</wp:posOffset>
            </wp:positionV>
            <wp:extent cx="1657893" cy="2173558"/>
            <wp:effectExtent l="19050" t="0" r="0" b="0"/>
            <wp:wrapSquare wrapText="left"/>
            <wp:docPr id="12" name="Imagem 0" descr="GospaExtern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spaExtern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893" cy="2173558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8376AA" w:rsidRPr="00E95BDC">
        <w:rPr>
          <w:rStyle w:val="MquinadeescreverHTML"/>
          <w:rFonts w:ascii="Calibri" w:hAnsi="Calibri" w:cs="Calibri"/>
          <w:b/>
          <w:bCs/>
          <w:sz w:val="72"/>
          <w:szCs w:val="72"/>
        </w:rPr>
        <w:t>PEREGRINAÇÃO</w:t>
      </w:r>
    </w:p>
    <w:p w:rsidR="008C69AA" w:rsidRDefault="008376AA" w:rsidP="008376AA">
      <w:pPr>
        <w:jc w:val="center"/>
        <w:rPr>
          <w:rStyle w:val="MquinadeescreverHTML"/>
          <w:rFonts w:ascii="Calibri" w:hAnsi="Calibri" w:cs="Calibri"/>
          <w:b/>
          <w:bCs/>
          <w:sz w:val="36"/>
          <w:szCs w:val="36"/>
        </w:rPr>
      </w:pPr>
      <w:r w:rsidRPr="00E95BDC"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SECRETARIADO RAINHA DA PAZ </w:t>
      </w:r>
      <w:r w:rsidR="008C69AA">
        <w:rPr>
          <w:rStyle w:val="MquinadeescreverHTML"/>
          <w:rFonts w:ascii="Calibri" w:hAnsi="Calibri" w:cs="Calibri"/>
          <w:b/>
          <w:bCs/>
          <w:sz w:val="36"/>
          <w:szCs w:val="36"/>
        </w:rPr>
        <w:t>–</w:t>
      </w:r>
      <w:r w:rsidRPr="00E95BDC"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 BH</w:t>
      </w:r>
    </w:p>
    <w:p w:rsidR="00D57A6E" w:rsidRDefault="00B97659" w:rsidP="00B97659">
      <w:pPr>
        <w:jc w:val="center"/>
        <w:rPr>
          <w:rStyle w:val="MquinadeescreverHTML"/>
          <w:rFonts w:ascii="Calibri" w:hAnsi="Calibri" w:cs="Calibri"/>
          <w:b/>
          <w:bCs/>
          <w:sz w:val="60"/>
          <w:szCs w:val="60"/>
        </w:rPr>
      </w:pPr>
      <w:r w:rsidRPr="00663911">
        <w:rPr>
          <w:rStyle w:val="MquinadeescreverHTML"/>
          <w:rFonts w:ascii="Calibri" w:hAnsi="Calibri" w:cs="Calibri"/>
          <w:b/>
          <w:bCs/>
          <w:sz w:val="60"/>
          <w:szCs w:val="60"/>
        </w:rPr>
        <w:t>MEDJUGORJE</w:t>
      </w:r>
      <w:r w:rsidR="00DC6336">
        <w:rPr>
          <w:rStyle w:val="MquinadeescreverHTML"/>
          <w:rFonts w:ascii="Calibri" w:hAnsi="Calibri" w:cs="Calibri"/>
          <w:b/>
          <w:bCs/>
          <w:sz w:val="60"/>
          <w:szCs w:val="60"/>
        </w:rPr>
        <w:t xml:space="preserve"> </w:t>
      </w:r>
    </w:p>
    <w:p w:rsidR="00DC6336" w:rsidRPr="00534DDF" w:rsidRDefault="00DC6336" w:rsidP="00B97659">
      <w:pPr>
        <w:jc w:val="center"/>
        <w:rPr>
          <w:rStyle w:val="MquinadeescreverHTML"/>
          <w:rFonts w:ascii="Calibri" w:hAnsi="Calibri" w:cs="Calibri"/>
          <w:b/>
          <w:bCs/>
          <w:sz w:val="50"/>
          <w:szCs w:val="50"/>
        </w:rPr>
      </w:pPr>
      <w:r w:rsidRPr="00534DDF">
        <w:rPr>
          <w:rStyle w:val="MquinadeescreverHTML"/>
          <w:rFonts w:ascii="Calibri" w:hAnsi="Calibri" w:cs="Calibri"/>
          <w:b/>
          <w:bCs/>
          <w:sz w:val="50"/>
          <w:szCs w:val="50"/>
        </w:rPr>
        <w:t>ANIVERSÁRIO</w:t>
      </w:r>
      <w:r w:rsidR="0045488D" w:rsidRPr="00534DDF">
        <w:rPr>
          <w:rStyle w:val="MquinadeescreverHTML"/>
          <w:rFonts w:ascii="Calibri" w:hAnsi="Calibri" w:cs="Calibri"/>
          <w:b/>
          <w:bCs/>
          <w:sz w:val="50"/>
          <w:szCs w:val="50"/>
        </w:rPr>
        <w:t xml:space="preserve"> </w:t>
      </w:r>
      <w:r w:rsidR="00D57A6E" w:rsidRPr="00534DDF">
        <w:rPr>
          <w:rStyle w:val="MquinadeescreverHTML"/>
          <w:rFonts w:ascii="Calibri" w:hAnsi="Calibri" w:cs="Calibri"/>
          <w:b/>
          <w:bCs/>
          <w:sz w:val="50"/>
          <w:szCs w:val="50"/>
        </w:rPr>
        <w:t>DAS APARIÇÕES</w:t>
      </w:r>
    </w:p>
    <w:p w:rsidR="00B97659" w:rsidRDefault="00D57A6E" w:rsidP="00D57A6E">
      <w:pPr>
        <w:rPr>
          <w:rStyle w:val="MquinadeescreverHTML"/>
          <w:rFonts w:ascii="Calibri" w:hAnsi="Calibri" w:cs="Calibri"/>
          <w:b/>
          <w:bCs/>
          <w:sz w:val="36"/>
          <w:szCs w:val="36"/>
        </w:rPr>
      </w:pPr>
      <w:r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              </w:t>
      </w:r>
      <w:r w:rsidR="0045488D">
        <w:rPr>
          <w:rStyle w:val="MquinadeescreverHTML"/>
          <w:rFonts w:ascii="Calibri" w:hAnsi="Calibri" w:cs="Calibri"/>
          <w:b/>
          <w:bCs/>
          <w:sz w:val="36"/>
          <w:szCs w:val="36"/>
        </w:rPr>
        <w:t>1</w:t>
      </w:r>
      <w:r w:rsidR="00D93159">
        <w:rPr>
          <w:rStyle w:val="MquinadeescreverHTML"/>
          <w:rFonts w:ascii="Calibri" w:hAnsi="Calibri" w:cs="Calibri"/>
          <w:b/>
          <w:bCs/>
          <w:sz w:val="36"/>
          <w:szCs w:val="36"/>
        </w:rPr>
        <w:t>3</w:t>
      </w:r>
      <w:r w:rsidR="006B7E9F"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 </w:t>
      </w:r>
      <w:r w:rsidR="00B97659" w:rsidRPr="00B97659"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a </w:t>
      </w:r>
      <w:r w:rsidR="001564A6">
        <w:rPr>
          <w:rStyle w:val="MquinadeescreverHTML"/>
          <w:rFonts w:ascii="Calibri" w:hAnsi="Calibri" w:cs="Calibri"/>
          <w:b/>
          <w:bCs/>
          <w:sz w:val="36"/>
          <w:szCs w:val="36"/>
        </w:rPr>
        <w:t>2</w:t>
      </w:r>
      <w:r w:rsidR="00D93159">
        <w:rPr>
          <w:rStyle w:val="MquinadeescreverHTML"/>
          <w:rFonts w:ascii="Calibri" w:hAnsi="Calibri" w:cs="Calibri"/>
          <w:b/>
          <w:bCs/>
          <w:sz w:val="36"/>
          <w:szCs w:val="36"/>
        </w:rPr>
        <w:t>7</w:t>
      </w:r>
      <w:r w:rsidR="006B7E9F"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 de </w:t>
      </w:r>
      <w:r w:rsidR="0045488D">
        <w:rPr>
          <w:rStyle w:val="MquinadeescreverHTML"/>
          <w:rFonts w:ascii="Calibri" w:hAnsi="Calibri" w:cs="Calibri"/>
          <w:b/>
          <w:bCs/>
          <w:sz w:val="36"/>
          <w:szCs w:val="36"/>
        </w:rPr>
        <w:t>JU</w:t>
      </w:r>
      <w:r w:rsidR="00D93159">
        <w:rPr>
          <w:rStyle w:val="MquinadeescreverHTML"/>
          <w:rFonts w:ascii="Calibri" w:hAnsi="Calibri" w:cs="Calibri"/>
          <w:b/>
          <w:bCs/>
          <w:sz w:val="36"/>
          <w:szCs w:val="36"/>
        </w:rPr>
        <w:t>N</w:t>
      </w:r>
      <w:r w:rsidR="0045488D">
        <w:rPr>
          <w:rStyle w:val="MquinadeescreverHTML"/>
          <w:rFonts w:ascii="Calibri" w:hAnsi="Calibri" w:cs="Calibri"/>
          <w:b/>
          <w:bCs/>
          <w:sz w:val="36"/>
          <w:szCs w:val="36"/>
        </w:rPr>
        <w:t>HO</w:t>
      </w:r>
      <w:r w:rsidR="00B97659"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 202</w:t>
      </w:r>
      <w:r w:rsidR="00D93159">
        <w:rPr>
          <w:rStyle w:val="MquinadeescreverHTML"/>
          <w:rFonts w:ascii="Calibri" w:hAnsi="Calibri" w:cs="Calibri"/>
          <w:b/>
          <w:bCs/>
          <w:sz w:val="36"/>
          <w:szCs w:val="36"/>
        </w:rPr>
        <w:t>6</w:t>
      </w:r>
      <w:r w:rsidR="00B97659"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 </w:t>
      </w:r>
      <w:r w:rsidR="00B97659" w:rsidRPr="00B97659">
        <w:rPr>
          <w:rStyle w:val="MquinadeescreverHTML"/>
          <w:rFonts w:ascii="Calibri" w:hAnsi="Calibri" w:cs="Calibri"/>
          <w:b/>
          <w:bCs/>
          <w:sz w:val="36"/>
          <w:szCs w:val="36"/>
        </w:rPr>
        <w:t>(1</w:t>
      </w:r>
      <w:r w:rsidR="00997AAC">
        <w:rPr>
          <w:rStyle w:val="MquinadeescreverHTML"/>
          <w:rFonts w:ascii="Calibri" w:hAnsi="Calibri" w:cs="Calibri"/>
          <w:b/>
          <w:bCs/>
          <w:sz w:val="36"/>
          <w:szCs w:val="36"/>
        </w:rPr>
        <w:t>5</w:t>
      </w:r>
      <w:r w:rsidR="00B97659" w:rsidRPr="00B97659">
        <w:rPr>
          <w:rStyle w:val="MquinadeescreverHTML"/>
          <w:rFonts w:ascii="Calibri" w:hAnsi="Calibri" w:cs="Calibri"/>
          <w:b/>
          <w:bCs/>
          <w:sz w:val="36"/>
          <w:szCs w:val="36"/>
        </w:rPr>
        <w:t xml:space="preserve"> dias)</w:t>
      </w:r>
    </w:p>
    <w:p w:rsidR="0059654D" w:rsidRDefault="0059654D" w:rsidP="00534DDF">
      <w:pPr>
        <w:rPr>
          <w:rStyle w:val="MquinadeescreverHTML"/>
          <w:rFonts w:ascii="Calibri" w:hAnsi="Calibri" w:cs="Calibri"/>
          <w:bCs/>
          <w:i/>
        </w:rPr>
      </w:pPr>
      <w:r w:rsidRPr="004D697E">
        <w:rPr>
          <w:rStyle w:val="MquinadeescreverHTML"/>
          <w:rFonts w:ascii="Calibri" w:hAnsi="Calibri" w:cs="Calibri"/>
          <w:b/>
          <w:bCs/>
          <w:i/>
          <w:sz w:val="28"/>
          <w:szCs w:val="28"/>
          <w:u w:val="single"/>
        </w:rPr>
        <w:t>Guia: MIROSLAV DEUR</w:t>
      </w:r>
      <w:r w:rsidR="004D697E" w:rsidRPr="004D697E">
        <w:rPr>
          <w:rStyle w:val="MquinadeescreverHTML"/>
          <w:rFonts w:ascii="Calibri" w:hAnsi="Calibri" w:cs="Calibri"/>
          <w:b/>
          <w:bCs/>
          <w:i/>
          <w:sz w:val="28"/>
          <w:szCs w:val="28"/>
          <w:u w:val="single"/>
        </w:rPr>
        <w:t xml:space="preserve"> </w:t>
      </w:r>
      <w:r w:rsidR="00792022">
        <w:rPr>
          <w:rStyle w:val="MquinadeescreverHTML"/>
          <w:rFonts w:ascii="Calibri" w:hAnsi="Calibri" w:cs="Calibri"/>
          <w:b/>
          <w:bCs/>
          <w:i/>
          <w:sz w:val="28"/>
          <w:szCs w:val="28"/>
          <w:u w:val="single"/>
        </w:rPr>
        <w:t>-</w:t>
      </w:r>
      <w:r w:rsidR="004D697E" w:rsidRPr="004D697E">
        <w:rPr>
          <w:rStyle w:val="MquinadeescreverHTML"/>
          <w:rFonts w:ascii="Calibri" w:hAnsi="Calibri" w:cs="Calibri"/>
          <w:b/>
          <w:bCs/>
          <w:i/>
          <w:sz w:val="28"/>
          <w:szCs w:val="28"/>
          <w:u w:val="single"/>
        </w:rPr>
        <w:t xml:space="preserve"> </w:t>
      </w:r>
      <w:r w:rsidR="004D697E" w:rsidRPr="00792022">
        <w:rPr>
          <w:rStyle w:val="MquinadeescreverHTML"/>
          <w:rFonts w:ascii="Calibri" w:hAnsi="Calibri" w:cs="Calibri"/>
          <w:b/>
          <w:bCs/>
          <w:i/>
          <w:sz w:val="28"/>
          <w:szCs w:val="28"/>
          <w:u w:val="single"/>
        </w:rPr>
        <w:t>25 anos conduzindo grupos a Medjugorje</w:t>
      </w:r>
      <w:r w:rsidR="004D697E" w:rsidRPr="004D697E">
        <w:rPr>
          <w:rStyle w:val="MquinadeescreverHTML"/>
          <w:rFonts w:ascii="Calibri" w:hAnsi="Calibri" w:cs="Calibri"/>
          <w:bCs/>
          <w:iCs/>
        </w:rPr>
        <w:t xml:space="preserve">   </w:t>
      </w:r>
      <w:r w:rsidR="004D697E">
        <w:rPr>
          <w:rStyle w:val="MquinadeescreverHTML"/>
          <w:rFonts w:ascii="Calibri" w:hAnsi="Calibri" w:cs="Calibri"/>
          <w:bCs/>
          <w:i/>
          <w:u w:val="single"/>
        </w:rPr>
        <w:t xml:space="preserve"> </w:t>
      </w:r>
      <w:r w:rsidRPr="00182672">
        <w:rPr>
          <w:rStyle w:val="MquinadeescreverHTML"/>
          <w:rFonts w:ascii="Calibri" w:hAnsi="Calibri" w:cs="Calibri"/>
          <w:bCs/>
          <w:i/>
          <w:u w:val="single"/>
        </w:rPr>
        <w:t>(fala português e croata)</w:t>
      </w:r>
    </w:p>
    <w:p w:rsidR="008C69AA" w:rsidRDefault="008C69AA" w:rsidP="00C32CF2">
      <w:pPr>
        <w:jc w:val="center"/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1C1670" w:rsidRPr="00BE7A5C" w:rsidRDefault="001C1670" w:rsidP="001C1670">
      <w:pPr>
        <w:jc w:val="center"/>
        <w:rPr>
          <w:rStyle w:val="MquinadeescreverHTML"/>
          <w:rFonts w:ascii="Calibri" w:hAnsi="Calibri" w:cs="Calibri"/>
          <w:b/>
          <w:bCs/>
          <w:sz w:val="28"/>
          <w:szCs w:val="28"/>
        </w:rPr>
      </w:pPr>
      <w:r w:rsidRPr="00BE7A5C">
        <w:rPr>
          <w:rStyle w:val="MquinadeescreverHTML"/>
          <w:rFonts w:ascii="Calibri" w:hAnsi="Calibri" w:cs="Calibri"/>
          <w:b/>
          <w:bCs/>
          <w:sz w:val="28"/>
          <w:szCs w:val="28"/>
        </w:rPr>
        <w:t>VALOR TOTAL</w:t>
      </w:r>
      <w:r>
        <w:rPr>
          <w:rStyle w:val="MquinadeescreverHTML"/>
          <w:rFonts w:ascii="Calibri" w:hAnsi="Calibri" w:cs="Calibri"/>
          <w:b/>
          <w:bCs/>
          <w:sz w:val="28"/>
          <w:szCs w:val="28"/>
        </w:rPr>
        <w:t xml:space="preserve">:  </w:t>
      </w:r>
      <w:r w:rsidR="00C4417F">
        <w:rPr>
          <w:rStyle w:val="MquinadeescreverHTML"/>
          <w:rFonts w:ascii="Calibri" w:hAnsi="Calibri" w:cs="Calibri"/>
          <w:b/>
          <w:bCs/>
          <w:sz w:val="28"/>
          <w:szCs w:val="28"/>
        </w:rPr>
        <w:t>3</w:t>
      </w:r>
      <w:r>
        <w:rPr>
          <w:rStyle w:val="MquinadeescreverHTML"/>
          <w:rFonts w:ascii="Calibri" w:hAnsi="Calibri" w:cs="Calibri"/>
          <w:b/>
          <w:bCs/>
          <w:sz w:val="28"/>
          <w:szCs w:val="28"/>
        </w:rPr>
        <w:t>.</w:t>
      </w:r>
      <w:r w:rsidR="00C4417F">
        <w:rPr>
          <w:rStyle w:val="MquinadeescreverHTML"/>
          <w:rFonts w:ascii="Calibri" w:hAnsi="Calibri" w:cs="Calibri"/>
          <w:b/>
          <w:bCs/>
          <w:sz w:val="28"/>
          <w:szCs w:val="28"/>
        </w:rPr>
        <w:t>9</w:t>
      </w:r>
      <w:r>
        <w:rPr>
          <w:rStyle w:val="MquinadeescreverHTML"/>
          <w:rFonts w:ascii="Calibri" w:hAnsi="Calibri" w:cs="Calibri"/>
          <w:b/>
          <w:bCs/>
          <w:sz w:val="28"/>
          <w:szCs w:val="28"/>
        </w:rPr>
        <w:t>50,00</w:t>
      </w:r>
      <w:r w:rsidRPr="00BE7A5C">
        <w:rPr>
          <w:rStyle w:val="MquinadeescreverHTML"/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Style w:val="MquinadeescreverHTML"/>
          <w:rFonts w:ascii="Calibri" w:hAnsi="Calibri" w:cs="Calibri"/>
          <w:b/>
          <w:bCs/>
          <w:sz w:val="28"/>
          <w:szCs w:val="28"/>
        </w:rPr>
        <w:t>D</w:t>
      </w:r>
      <w:r w:rsidR="009C784A">
        <w:rPr>
          <w:rStyle w:val="MquinadeescreverHTML"/>
          <w:rFonts w:ascii="Calibri" w:hAnsi="Calibri" w:cs="Calibri"/>
          <w:b/>
          <w:bCs/>
          <w:sz w:val="28"/>
          <w:szCs w:val="28"/>
        </w:rPr>
        <w:t>Ó</w:t>
      </w:r>
      <w:r>
        <w:rPr>
          <w:rStyle w:val="MquinadeescreverHTML"/>
          <w:rFonts w:ascii="Calibri" w:hAnsi="Calibri" w:cs="Calibri"/>
          <w:b/>
          <w:bCs/>
          <w:sz w:val="28"/>
          <w:szCs w:val="28"/>
        </w:rPr>
        <w:t xml:space="preserve">LARES – </w:t>
      </w:r>
      <w:r w:rsidR="00792022">
        <w:rPr>
          <w:rStyle w:val="MquinadeescreverHTML"/>
          <w:rFonts w:ascii="Calibri" w:hAnsi="Calibri" w:cs="Calibri"/>
          <w:b/>
          <w:bCs/>
          <w:sz w:val="28"/>
          <w:szCs w:val="28"/>
        </w:rPr>
        <w:t>descontos especiais - co</w:t>
      </w:r>
      <w:r>
        <w:rPr>
          <w:rStyle w:val="MquinadeescreverHTML"/>
          <w:rFonts w:ascii="Calibri" w:hAnsi="Calibri" w:cs="Calibri"/>
          <w:b/>
          <w:bCs/>
          <w:sz w:val="28"/>
          <w:szCs w:val="28"/>
        </w:rPr>
        <w:t xml:space="preserve">nsulte a ficha de inscrição </w:t>
      </w:r>
    </w:p>
    <w:p w:rsidR="001C1670" w:rsidRPr="0043098F" w:rsidRDefault="001C1670" w:rsidP="001C1670">
      <w:pPr>
        <w:jc w:val="center"/>
        <w:rPr>
          <w:rStyle w:val="MquinadeescreverHTML"/>
          <w:rFonts w:ascii="Calibri" w:hAnsi="Calibri" w:cs="Calibri"/>
          <w:bCs/>
          <w:i/>
          <w:sz w:val="24"/>
          <w:szCs w:val="24"/>
        </w:rPr>
      </w:pPr>
      <w:r w:rsidRPr="0043098F">
        <w:rPr>
          <w:rStyle w:val="MquinadeescreverHTML"/>
          <w:rFonts w:ascii="Calibri" w:hAnsi="Calibri" w:cs="Calibri"/>
          <w:bCs/>
          <w:i/>
          <w:sz w:val="24"/>
          <w:szCs w:val="24"/>
        </w:rPr>
        <w:t>*</w:t>
      </w:r>
      <w:r>
        <w:rPr>
          <w:rStyle w:val="MquinadeescreverHTML"/>
          <w:rFonts w:ascii="Calibri" w:hAnsi="Calibri" w:cs="Calibri"/>
          <w:bCs/>
          <w:i/>
          <w:sz w:val="24"/>
          <w:szCs w:val="24"/>
        </w:rPr>
        <w:t xml:space="preserve">Saídas de São Paulo </w:t>
      </w:r>
      <w:r w:rsidRPr="0043098F">
        <w:rPr>
          <w:rStyle w:val="MquinadeescreverHTML"/>
          <w:rFonts w:ascii="Calibri" w:hAnsi="Calibri" w:cs="Calibri"/>
          <w:bCs/>
          <w:i/>
          <w:sz w:val="24"/>
          <w:szCs w:val="24"/>
        </w:rPr>
        <w:t>-</w:t>
      </w:r>
      <w:r>
        <w:rPr>
          <w:rStyle w:val="MquinadeescreverHTML"/>
          <w:rFonts w:ascii="Calibri" w:hAnsi="Calibri" w:cs="Calibri"/>
          <w:bCs/>
          <w:i/>
          <w:sz w:val="24"/>
          <w:szCs w:val="24"/>
        </w:rPr>
        <w:t xml:space="preserve"> r</w:t>
      </w:r>
      <w:r w:rsidRPr="0043098F">
        <w:rPr>
          <w:rStyle w:val="MquinadeescreverHTML"/>
          <w:rFonts w:ascii="Calibri" w:hAnsi="Calibri" w:cs="Calibri"/>
          <w:bCs/>
          <w:i/>
          <w:sz w:val="24"/>
          <w:szCs w:val="24"/>
        </w:rPr>
        <w:t>oteiro e tarifa</w:t>
      </w:r>
      <w:r w:rsidR="00792022">
        <w:rPr>
          <w:rStyle w:val="MquinadeescreverHTML"/>
          <w:rFonts w:ascii="Calibri" w:hAnsi="Calibri" w:cs="Calibri"/>
          <w:bCs/>
          <w:i/>
          <w:sz w:val="24"/>
          <w:szCs w:val="24"/>
        </w:rPr>
        <w:t>s</w:t>
      </w:r>
      <w:r w:rsidRPr="0043098F">
        <w:rPr>
          <w:rStyle w:val="MquinadeescreverHTML"/>
          <w:rFonts w:ascii="Calibri" w:hAnsi="Calibri" w:cs="Calibri"/>
          <w:bCs/>
          <w:i/>
          <w:sz w:val="24"/>
          <w:szCs w:val="24"/>
        </w:rPr>
        <w:t xml:space="preserve"> sujeit</w:t>
      </w:r>
      <w:r>
        <w:rPr>
          <w:rStyle w:val="MquinadeescreverHTML"/>
          <w:rFonts w:ascii="Calibri" w:hAnsi="Calibri" w:cs="Calibri"/>
          <w:bCs/>
          <w:i/>
          <w:sz w:val="24"/>
          <w:szCs w:val="24"/>
        </w:rPr>
        <w:t>os a alteração sem aviso prévio</w:t>
      </w:r>
    </w:p>
    <w:p w:rsidR="003B2C09" w:rsidRPr="001348E9" w:rsidRDefault="003B2C09" w:rsidP="003B2C09">
      <w:pPr>
        <w:rPr>
          <w:rStyle w:val="MquinadeescreverHTML"/>
          <w:rFonts w:ascii="Calibri" w:hAnsi="Calibri" w:cs="Calibri"/>
          <w:b/>
          <w:bCs/>
          <w:sz w:val="23"/>
          <w:szCs w:val="23"/>
        </w:rPr>
      </w:pPr>
      <w:r w:rsidRPr="001348E9">
        <w:rPr>
          <w:rStyle w:val="MquinadeescreverHTML"/>
          <w:rFonts w:ascii="Calibri" w:hAnsi="Calibri" w:cs="Calibri"/>
          <w:b/>
          <w:bCs/>
          <w:sz w:val="23"/>
          <w:szCs w:val="23"/>
        </w:rPr>
        <w:t>ROTEIRO</w:t>
      </w:r>
    </w:p>
    <w:p w:rsidR="00E53104" w:rsidRDefault="0045488D" w:rsidP="00E53104">
      <w:pPr>
        <w:rPr>
          <w:rStyle w:val="MquinadeescreverHTML"/>
          <w:rFonts w:ascii="Calibri" w:hAnsi="Calibri" w:cs="Calibri"/>
          <w:bCs/>
          <w:sz w:val="23"/>
          <w:szCs w:val="23"/>
        </w:rPr>
      </w:pP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>1</w:t>
      </w:r>
      <w:r w:rsidR="00D93159">
        <w:rPr>
          <w:rStyle w:val="MquinadeescreverHTML"/>
          <w:rFonts w:ascii="Calibri" w:hAnsi="Calibri" w:cs="Calibri"/>
          <w:b/>
          <w:bCs/>
          <w:sz w:val="23"/>
          <w:szCs w:val="23"/>
        </w:rPr>
        <w:t>3</w:t>
      </w:r>
      <w:r w:rsidR="00881842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</w:t>
      </w: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>JUN</w:t>
      </w:r>
      <w:r w:rsidR="00276C9E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(</w:t>
      </w:r>
      <w:r w:rsidR="00D93159">
        <w:rPr>
          <w:rStyle w:val="MquinadeescreverHTML"/>
          <w:rFonts w:ascii="Calibri" w:hAnsi="Calibri" w:cs="Calibri"/>
          <w:b/>
          <w:bCs/>
          <w:sz w:val="23"/>
          <w:szCs w:val="23"/>
        </w:rPr>
        <w:t>SAB</w:t>
      </w:r>
      <w:r w:rsidR="000B7D27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) – BRASIL / </w:t>
      </w: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CROÁCIA </w:t>
      </w:r>
      <w:r w:rsidR="008C69AA" w:rsidRPr="00684548">
        <w:rPr>
          <w:rStyle w:val="MquinadeescreverHTML"/>
          <w:rFonts w:ascii="Calibri" w:hAnsi="Calibri" w:cs="Calibri"/>
          <w:sz w:val="23"/>
          <w:szCs w:val="23"/>
        </w:rPr>
        <w:t xml:space="preserve"> </w:t>
      </w:r>
      <w:r w:rsidR="00684548">
        <w:rPr>
          <w:rStyle w:val="MquinadeescreverHTML"/>
          <w:rFonts w:ascii="Calibri" w:hAnsi="Calibri" w:cs="Calibri"/>
          <w:sz w:val="23"/>
          <w:szCs w:val="23"/>
        </w:rPr>
        <w:t>- Apresentação no</w:t>
      </w:r>
      <w:r w:rsidR="00684548" w:rsidRPr="00684548">
        <w:rPr>
          <w:rStyle w:val="MquinadeescreverHTML"/>
          <w:rFonts w:ascii="Calibri" w:hAnsi="Calibri" w:cs="Calibri"/>
          <w:sz w:val="23"/>
          <w:szCs w:val="23"/>
        </w:rPr>
        <w:t xml:space="preserve"> </w:t>
      </w:r>
      <w:r w:rsidR="00881842">
        <w:rPr>
          <w:rStyle w:val="MquinadeescreverHTML"/>
          <w:rFonts w:ascii="Calibri" w:hAnsi="Calibri" w:cs="Calibri"/>
          <w:bCs/>
          <w:sz w:val="23"/>
          <w:szCs w:val="23"/>
        </w:rPr>
        <w:t>Aeroporto de Guarulhos</w:t>
      </w:r>
      <w:r w:rsidR="00684548">
        <w:rPr>
          <w:rStyle w:val="MquinadeescreverHTML"/>
          <w:rFonts w:ascii="Calibri" w:hAnsi="Calibri" w:cs="Calibri"/>
          <w:bCs/>
          <w:sz w:val="23"/>
          <w:szCs w:val="23"/>
        </w:rPr>
        <w:t xml:space="preserve">.  </w:t>
      </w:r>
      <w:r w:rsidR="00881842">
        <w:rPr>
          <w:rStyle w:val="MquinadeescreverHTML"/>
          <w:rFonts w:ascii="Calibri" w:hAnsi="Calibri" w:cs="Calibri"/>
          <w:bCs/>
          <w:sz w:val="23"/>
          <w:szCs w:val="23"/>
        </w:rPr>
        <w:t>E</w:t>
      </w:r>
      <w:r w:rsidR="00E53104" w:rsidRPr="00E53104">
        <w:rPr>
          <w:rStyle w:val="MquinadeescreverHTML"/>
          <w:rFonts w:ascii="Calibri" w:hAnsi="Calibri" w:cs="Calibri"/>
          <w:bCs/>
          <w:sz w:val="23"/>
          <w:szCs w:val="23"/>
        </w:rPr>
        <w:t>mbarque com desti</w:t>
      </w:r>
      <w:r w:rsidR="00881842">
        <w:rPr>
          <w:rStyle w:val="MquinadeescreverHTML"/>
          <w:rFonts w:ascii="Calibri" w:hAnsi="Calibri" w:cs="Calibri"/>
          <w:bCs/>
          <w:sz w:val="23"/>
          <w:szCs w:val="23"/>
        </w:rPr>
        <w:t xml:space="preserve">no a 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>Croácia</w:t>
      </w:r>
    </w:p>
    <w:p w:rsidR="00E53104" w:rsidRPr="0059654D" w:rsidRDefault="00E53104" w:rsidP="00E53104">
      <w:pPr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DC6336" w:rsidRDefault="00D93159" w:rsidP="00C30475">
      <w:pPr>
        <w:rPr>
          <w:rStyle w:val="MquinadeescreverHTML"/>
          <w:rFonts w:ascii="Calibri" w:hAnsi="Calibri" w:cs="Calibri"/>
          <w:bCs/>
          <w:sz w:val="23"/>
          <w:szCs w:val="23"/>
        </w:rPr>
      </w:pP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>14</w:t>
      </w:r>
      <w:r w:rsidR="0045488D" w:rsidRPr="0045488D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JUN (</w:t>
      </w: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>DOM</w:t>
      </w:r>
      <w:r w:rsidR="0045488D" w:rsidRPr="0045488D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) – </w:t>
      </w:r>
      <w:r w:rsidR="00133F0E">
        <w:rPr>
          <w:rStyle w:val="MquinadeescreverHTML"/>
          <w:rFonts w:ascii="Calibri" w:hAnsi="Calibri" w:cs="Calibri"/>
          <w:b/>
          <w:bCs/>
          <w:sz w:val="23"/>
          <w:szCs w:val="23"/>
        </w:rPr>
        <w:t>CRO</w:t>
      </w:r>
      <w:r w:rsidR="00945352">
        <w:rPr>
          <w:rStyle w:val="MquinadeescreverHTML"/>
          <w:rFonts w:ascii="Calibri" w:hAnsi="Calibri" w:cs="Calibri"/>
          <w:b/>
          <w:bCs/>
          <w:sz w:val="23"/>
          <w:szCs w:val="23"/>
        </w:rPr>
        <w:t>Á</w:t>
      </w:r>
      <w:r w:rsidR="00133F0E">
        <w:rPr>
          <w:rStyle w:val="MquinadeescreverHTML"/>
          <w:rFonts w:ascii="Calibri" w:hAnsi="Calibri" w:cs="Calibri"/>
          <w:b/>
          <w:bCs/>
          <w:sz w:val="23"/>
          <w:szCs w:val="23"/>
        </w:rPr>
        <w:t>CIA</w:t>
      </w:r>
      <w:r w:rsidR="004D697E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- </w:t>
      </w:r>
      <w:r w:rsidR="0045488D" w:rsidRPr="0045488D">
        <w:rPr>
          <w:rStyle w:val="MquinadeescreverHTML"/>
          <w:rFonts w:ascii="Calibri" w:hAnsi="Calibri" w:cs="Calibri"/>
          <w:bCs/>
          <w:sz w:val="23"/>
          <w:szCs w:val="23"/>
        </w:rPr>
        <w:t>Chegada a</w:t>
      </w:r>
      <w:r w:rsidR="00945352">
        <w:rPr>
          <w:rStyle w:val="MquinadeescreverHTML"/>
          <w:rFonts w:ascii="Calibri" w:hAnsi="Calibri" w:cs="Calibri"/>
          <w:bCs/>
          <w:sz w:val="23"/>
          <w:szCs w:val="23"/>
        </w:rPr>
        <w:t>o hotel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. J</w:t>
      </w:r>
      <w:r w:rsidR="00DC6336">
        <w:rPr>
          <w:rStyle w:val="MquinadeescreverHTML"/>
          <w:rFonts w:ascii="Calibri" w:hAnsi="Calibri" w:cs="Calibri"/>
          <w:bCs/>
          <w:sz w:val="23"/>
          <w:szCs w:val="23"/>
        </w:rPr>
        <w:t>antar e pernoite</w:t>
      </w:r>
      <w:r w:rsidR="0045488D">
        <w:rPr>
          <w:rStyle w:val="MquinadeescreverHTML"/>
          <w:rFonts w:ascii="Calibri" w:hAnsi="Calibri" w:cs="Calibri"/>
          <w:bCs/>
          <w:sz w:val="23"/>
          <w:szCs w:val="23"/>
        </w:rPr>
        <w:t>.</w:t>
      </w:r>
    </w:p>
    <w:p w:rsidR="00C30475" w:rsidRPr="0045488D" w:rsidRDefault="00C30475" w:rsidP="0059654D">
      <w:pPr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4D697E" w:rsidRPr="004D697E" w:rsidRDefault="00945352" w:rsidP="001348E9">
      <w:pPr>
        <w:rPr>
          <w:rStyle w:val="MquinadeescreverHTML"/>
          <w:rFonts w:ascii="Calibri" w:hAnsi="Calibri" w:cs="Calibri"/>
          <w:b/>
          <w:bCs/>
          <w:sz w:val="23"/>
          <w:szCs w:val="23"/>
        </w:rPr>
      </w:pPr>
      <w:r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1</w:t>
      </w:r>
      <w:r w:rsidR="00D93159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4</w:t>
      </w:r>
      <w:r w:rsidR="00792022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 </w:t>
      </w:r>
      <w:r w:rsidR="0045488D"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JUN</w:t>
      </w:r>
      <w:r w:rsidR="00663911"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 </w:t>
      </w:r>
      <w:r w:rsidR="008221B2"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(</w:t>
      </w:r>
      <w:r w:rsidR="00D93159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DOM</w:t>
      </w:r>
      <w:r w:rsidR="000C071C"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) a </w:t>
      </w:r>
      <w:r w:rsidR="00D93159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26</w:t>
      </w:r>
      <w:r w:rsidR="00792022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 </w:t>
      </w:r>
      <w:r w:rsidR="0045488D"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JU</w:t>
      </w:r>
      <w:r w:rsidR="00D93159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N</w:t>
      </w:r>
      <w:r w:rsidR="000B7D27"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 </w:t>
      </w:r>
      <w:r w:rsidR="00CC1487"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(</w:t>
      </w:r>
      <w:r w:rsidR="00D93159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SEX</w:t>
      </w:r>
      <w:r w:rsidR="000B7D27"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)  MEDJUGORJE</w:t>
      </w:r>
      <w:r w:rsidR="008C69AA" w:rsidRPr="004D697E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</w:t>
      </w:r>
      <w:r w:rsidR="004D697E" w:rsidRPr="004D697E">
        <w:rPr>
          <w:rStyle w:val="MquinadeescreverHTML"/>
          <w:rFonts w:ascii="Calibri" w:hAnsi="Calibri" w:cs="Calibri"/>
          <w:b/>
          <w:bCs/>
          <w:sz w:val="23"/>
          <w:szCs w:val="23"/>
        </w:rPr>
        <w:t>–</w:t>
      </w:r>
      <w:r w:rsidR="008602B9" w:rsidRPr="004D697E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</w:t>
      </w:r>
      <w:r w:rsidR="004D697E" w:rsidRPr="004D697E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 </w:t>
      </w:r>
      <w:r w:rsidR="004D697E" w:rsidRPr="00792022">
        <w:rPr>
          <w:rStyle w:val="MquinadeescreverHTML"/>
          <w:rFonts w:ascii="Calibri" w:hAnsi="Calibri" w:cs="Calibri"/>
          <w:b/>
          <w:bCs/>
          <w:sz w:val="23"/>
          <w:szCs w:val="23"/>
        </w:rPr>
        <w:t>1</w:t>
      </w:r>
      <w:r w:rsidR="00997AAC">
        <w:rPr>
          <w:rStyle w:val="MquinadeescreverHTML"/>
          <w:rFonts w:ascii="Calibri" w:hAnsi="Calibri" w:cs="Calibri"/>
          <w:b/>
          <w:bCs/>
          <w:sz w:val="23"/>
          <w:szCs w:val="23"/>
        </w:rPr>
        <w:t>2</w:t>
      </w:r>
      <w:r w:rsidR="004D697E" w:rsidRPr="00792022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NOITES EM MEDJUGORJE</w:t>
      </w:r>
      <w:r w:rsidR="004D697E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</w:t>
      </w:r>
    </w:p>
    <w:p w:rsidR="000B7D27" w:rsidRPr="008C69AA" w:rsidRDefault="008C69AA" w:rsidP="001348E9">
      <w:pPr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</w:pP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PROGRAMAÇÃO PARA </w:t>
      </w:r>
      <w:r w:rsidR="004D697E">
        <w:rPr>
          <w:rStyle w:val="MquinadeescreverHTML"/>
          <w:rFonts w:ascii="Calibri" w:hAnsi="Calibri" w:cs="Calibri"/>
          <w:b/>
          <w:bCs/>
          <w:sz w:val="23"/>
          <w:szCs w:val="23"/>
        </w:rPr>
        <w:t>O</w:t>
      </w: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NOSSO GRUPO</w:t>
      </w:r>
      <w:r w:rsidR="000C071C"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: </w:t>
      </w:r>
    </w:p>
    <w:p w:rsidR="000B7D27" w:rsidRPr="00803D2B" w:rsidRDefault="000C071C" w:rsidP="004D697E">
      <w:pPr>
        <w:numPr>
          <w:ilvl w:val="0"/>
          <w:numId w:val="11"/>
        </w:numPr>
        <w:spacing w:before="60"/>
        <w:ind w:left="714" w:hanging="357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Colina das Aparições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</w:t>
      </w: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– Podbrd</w:t>
      </w:r>
      <w:r w:rsidR="001C1670">
        <w:rPr>
          <w:rStyle w:val="MquinadeescreverHTML"/>
          <w:rFonts w:ascii="Calibri" w:hAnsi="Calibri" w:cs="Calibri"/>
          <w:b/>
          <w:bCs/>
          <w:sz w:val="23"/>
          <w:szCs w:val="23"/>
        </w:rPr>
        <w:t>o</w:t>
      </w:r>
      <w:r w:rsidR="00643773">
        <w:rPr>
          <w:rStyle w:val="MquinadeescreverHTML"/>
          <w:rFonts w:ascii="Calibri" w:hAnsi="Calibri" w:cs="Calibri"/>
          <w:b/>
          <w:bCs/>
          <w:sz w:val="23"/>
          <w:szCs w:val="23"/>
        </w:rPr>
        <w:t>: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</w:t>
      </w:r>
      <w:r w:rsidR="000E469D" w:rsidRPr="00803D2B">
        <w:rPr>
          <w:rStyle w:val="MquinadeescreverHTML"/>
          <w:rFonts w:ascii="Calibri" w:hAnsi="Calibri" w:cs="Calibri"/>
          <w:bCs/>
          <w:sz w:val="23"/>
          <w:szCs w:val="23"/>
        </w:rPr>
        <w:t>subida até o local onde ocorreram as primeiras aparições</w:t>
      </w:r>
      <w:r w:rsidR="00643773">
        <w:rPr>
          <w:rStyle w:val="MquinadeescreverHTML"/>
          <w:rFonts w:ascii="Calibri" w:hAnsi="Calibri" w:cs="Calibri"/>
          <w:bCs/>
          <w:sz w:val="23"/>
          <w:szCs w:val="23"/>
        </w:rPr>
        <w:t xml:space="preserve"> de Nossa Senhora em Medjugorje. D</w:t>
      </w:r>
      <w:r w:rsidR="000E469D"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urante a subida 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reza</w:t>
      </w:r>
      <w:r w:rsidR="000E469D" w:rsidRPr="00803D2B">
        <w:rPr>
          <w:rStyle w:val="MquinadeescreverHTML"/>
          <w:rFonts w:ascii="Calibri" w:hAnsi="Calibri" w:cs="Calibri"/>
          <w:bCs/>
          <w:sz w:val="23"/>
          <w:szCs w:val="23"/>
        </w:rPr>
        <w:t>mos o rosário.</w:t>
      </w:r>
    </w:p>
    <w:p w:rsidR="000E469D" w:rsidRPr="00803D2B" w:rsidRDefault="000E469D" w:rsidP="004D697E">
      <w:pPr>
        <w:numPr>
          <w:ilvl w:val="0"/>
          <w:numId w:val="11"/>
        </w:numPr>
        <w:spacing w:before="60"/>
        <w:ind w:left="714" w:hanging="357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Cruz Azul – 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Cruz colocada na base da 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C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olina das 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A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parições no ano de 1985, que marca o lugar onde se reunia o grupo de oração do vidente Ivan Dragicevic desde 1982. Local de inúmeras aparições de Nossa Senhora</w:t>
      </w:r>
      <w:r w:rsidR="00945352">
        <w:rPr>
          <w:rStyle w:val="MquinadeescreverHTML"/>
          <w:rFonts w:ascii="Calibri" w:hAnsi="Calibri" w:cs="Calibri"/>
          <w:bCs/>
          <w:sz w:val="23"/>
          <w:szCs w:val="23"/>
        </w:rPr>
        <w:t xml:space="preserve"> Rainha da Paz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. Neste local ocorreram durante muitos anos as aparições de Nossa Senhora à vidente Mirjana Dragicevic-Soldo nos dias 2 de cada mês.</w:t>
      </w:r>
    </w:p>
    <w:p w:rsidR="000B7D27" w:rsidRPr="00803D2B" w:rsidRDefault="000C071C" w:rsidP="004D697E">
      <w:pPr>
        <w:numPr>
          <w:ilvl w:val="0"/>
          <w:numId w:val="11"/>
        </w:numPr>
        <w:spacing w:before="60"/>
        <w:ind w:left="714" w:hanging="357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Monte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</w:t>
      </w: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Krizevac</w:t>
      </w:r>
      <w:r w:rsidR="00945352">
        <w:rPr>
          <w:rStyle w:val="MquinadeescreverHTML"/>
          <w:rFonts w:ascii="Calibri" w:hAnsi="Calibri" w:cs="Calibri"/>
          <w:bCs/>
          <w:sz w:val="23"/>
          <w:szCs w:val="23"/>
        </w:rPr>
        <w:t xml:space="preserve"> - </w:t>
      </w:r>
      <w:r w:rsidR="00643773">
        <w:rPr>
          <w:rStyle w:val="MquinadeescreverHTML"/>
          <w:rFonts w:ascii="Calibri" w:hAnsi="Calibri" w:cs="Calibri"/>
          <w:bCs/>
          <w:sz w:val="23"/>
          <w:szCs w:val="23"/>
        </w:rPr>
        <w:t xml:space="preserve"> M</w:t>
      </w:r>
      <w:r w:rsidR="000E469D" w:rsidRPr="00803D2B">
        <w:rPr>
          <w:rStyle w:val="MquinadeescreverHTML"/>
          <w:rFonts w:ascii="Calibri" w:hAnsi="Calibri" w:cs="Calibri"/>
          <w:bCs/>
          <w:sz w:val="23"/>
          <w:szCs w:val="23"/>
        </w:rPr>
        <w:t>onte da Cruz</w:t>
      </w:r>
      <w:r w:rsidR="00945352">
        <w:rPr>
          <w:rStyle w:val="MquinadeescreverHTML"/>
          <w:rFonts w:ascii="Calibri" w:hAnsi="Calibri" w:cs="Calibri"/>
          <w:bCs/>
          <w:sz w:val="23"/>
          <w:szCs w:val="23"/>
        </w:rPr>
        <w:t>: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 xml:space="preserve"> </w:t>
      </w:r>
      <w:r w:rsidR="00945352">
        <w:rPr>
          <w:rStyle w:val="MquinadeescreverHTML"/>
          <w:rFonts w:ascii="Calibri" w:hAnsi="Calibri" w:cs="Calibri"/>
          <w:bCs/>
          <w:sz w:val="23"/>
          <w:szCs w:val="23"/>
        </w:rPr>
        <w:t>d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 xml:space="preserve">urante a subida 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medita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mos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a Via</w:t>
      </w:r>
      <w:r w:rsidR="00BD1538" w:rsidRPr="00803D2B">
        <w:rPr>
          <w:rStyle w:val="MquinadeescreverHTML"/>
          <w:rFonts w:ascii="Calibri" w:hAnsi="Calibri" w:cs="Calibri"/>
          <w:bCs/>
          <w:sz w:val="23"/>
          <w:szCs w:val="23"/>
        </w:rPr>
        <w:t>-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Sacra</w:t>
      </w:r>
      <w:r w:rsidR="00BD1538"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. </w:t>
      </w:r>
    </w:p>
    <w:p w:rsidR="000E469D" w:rsidRPr="00803D2B" w:rsidRDefault="00803D2B" w:rsidP="004D697E">
      <w:pPr>
        <w:numPr>
          <w:ilvl w:val="0"/>
          <w:numId w:val="11"/>
        </w:numPr>
        <w:spacing w:before="60"/>
        <w:ind w:left="714" w:hanging="357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Visita ao </w:t>
      </w:r>
      <w:r w:rsidR="00BD1538"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t</w:t>
      </w:r>
      <w:r w:rsidR="000E469D"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úmulo </w:t>
      </w: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de Pe. Slavko.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Frei franciscano</w:t>
      </w:r>
      <w:r w:rsidR="000E469D"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que viajou o mundo difundindo as mensagens de 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p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az e reconciliação dad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a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s por Nossa Senhora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. Ele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era a alma e o coração de Medjugorje, escreveu inúmeros livros, deu 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i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n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í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cio a vários seminários que são realizados até hoje, entre os quais o Festival dos Jovens. Ele </w:t>
      </w:r>
      <w:r w:rsidR="000E469D" w:rsidRPr="00803D2B">
        <w:rPr>
          <w:rStyle w:val="MquinadeescreverHTML"/>
          <w:rFonts w:ascii="Calibri" w:hAnsi="Calibri" w:cs="Calibri"/>
          <w:bCs/>
          <w:sz w:val="23"/>
          <w:szCs w:val="23"/>
        </w:rPr>
        <w:t>faleceu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no dia 24 de novembro de 2000</w:t>
      </w:r>
      <w:r w:rsidR="00945352">
        <w:rPr>
          <w:rStyle w:val="MquinadeescreverHTML"/>
          <w:rFonts w:ascii="Calibri" w:hAnsi="Calibri" w:cs="Calibri"/>
          <w:bCs/>
          <w:sz w:val="23"/>
          <w:szCs w:val="23"/>
        </w:rPr>
        <w:t xml:space="preserve">. É a 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única pessoa cujo nome foi mencionado nas inúmeras mensagens de Nossa Senhora, que no dia 25 de novembro de 2000 di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sse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: “Alegro-Me com vocês e desejo dizer-lhes que seu irmão Slavko nasceu para o Céu e que intercede por vocês”</w:t>
      </w:r>
    </w:p>
    <w:p w:rsidR="000B7D27" w:rsidRPr="00803D2B" w:rsidRDefault="00803D2B" w:rsidP="004D697E">
      <w:pPr>
        <w:numPr>
          <w:ilvl w:val="0"/>
          <w:numId w:val="11"/>
        </w:numPr>
        <w:spacing w:before="60"/>
        <w:ind w:left="714" w:hanging="357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I</w:t>
      </w:r>
      <w:r w:rsidR="000C071C"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magem de Jesus Ressuscitado,</w:t>
      </w:r>
      <w:r w:rsidR="000C071C"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de b</w:t>
      </w:r>
      <w:r w:rsidR="00BD1538" w:rsidRPr="00803D2B">
        <w:rPr>
          <w:rStyle w:val="MquinadeescreverHTML"/>
          <w:rFonts w:ascii="Calibri" w:hAnsi="Calibri" w:cs="Calibri"/>
          <w:bCs/>
          <w:sz w:val="23"/>
          <w:szCs w:val="23"/>
        </w:rPr>
        <w:t>ronze, da qual durante anos sai co</w:t>
      </w:r>
      <w:r w:rsidR="000B7D27" w:rsidRPr="00803D2B">
        <w:rPr>
          <w:rStyle w:val="MquinadeescreverHTML"/>
          <w:rFonts w:ascii="Calibri" w:hAnsi="Calibri" w:cs="Calibri"/>
          <w:bCs/>
          <w:sz w:val="23"/>
          <w:szCs w:val="23"/>
        </w:rPr>
        <w:t>ntinuamente gotas de água.</w:t>
      </w:r>
    </w:p>
    <w:p w:rsidR="000B7D27" w:rsidRPr="00803D2B" w:rsidRDefault="000C071C" w:rsidP="004D697E">
      <w:pPr>
        <w:numPr>
          <w:ilvl w:val="0"/>
          <w:numId w:val="11"/>
        </w:numPr>
        <w:spacing w:before="60"/>
        <w:ind w:left="714" w:hanging="357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Comun</w:t>
      </w:r>
      <w:r w:rsidR="00BD1538"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idade Cenáculo</w:t>
      </w:r>
      <w:r w:rsidR="00BD1538"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onde há a 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recuperação de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dependentes químicos</w:t>
      </w:r>
      <w:r w:rsidR="00BD1538"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, somente com oração e trabalho.  </w:t>
      </w:r>
    </w:p>
    <w:p w:rsidR="00803D2B" w:rsidRDefault="00BD1538" w:rsidP="004D697E">
      <w:pPr>
        <w:numPr>
          <w:ilvl w:val="0"/>
          <w:numId w:val="11"/>
        </w:numPr>
        <w:spacing w:before="60"/>
        <w:ind w:left="714" w:hanging="357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>Visita à Aldeia da Mãe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 xml:space="preserve">- </w:t>
      </w:r>
      <w:r w:rsidRPr="00803D2B">
        <w:rPr>
          <w:rStyle w:val="MquinadeescreverHTML"/>
          <w:rFonts w:ascii="Calibri" w:hAnsi="Calibri" w:cs="Calibri"/>
          <w:bCs/>
          <w:sz w:val="23"/>
          <w:szCs w:val="23"/>
        </w:rPr>
        <w:t>o</w:t>
      </w:r>
      <w:r w:rsidR="000C071C" w:rsidRPr="00803D2B">
        <w:rPr>
          <w:rStyle w:val="MquinadeescreverHTML"/>
          <w:rFonts w:ascii="Calibri" w:hAnsi="Calibri" w:cs="Calibri"/>
          <w:bCs/>
          <w:sz w:val="23"/>
          <w:szCs w:val="23"/>
        </w:rPr>
        <w:t>rfanato fundado pelo Pe. Slavko para acolhe</w:t>
      </w:r>
      <w:r w:rsidR="000E121C"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r crianças órfãs após a guerra.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 xml:space="preserve">O </w:t>
      </w:r>
      <w:r w:rsidR="00712E03">
        <w:rPr>
          <w:rStyle w:val="MquinadeescreverHTML"/>
          <w:rFonts w:ascii="Calibri" w:hAnsi="Calibri" w:cs="Calibri"/>
          <w:bCs/>
          <w:sz w:val="23"/>
          <w:szCs w:val="23"/>
        </w:rPr>
        <w:t xml:space="preserve">orfanato continua 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f</w:t>
      </w:r>
      <w:r w:rsidR="000E121C" w:rsidRPr="00803D2B">
        <w:rPr>
          <w:rStyle w:val="MquinadeescreverHTML"/>
          <w:rFonts w:ascii="Calibri" w:hAnsi="Calibri" w:cs="Calibri"/>
          <w:bCs/>
          <w:sz w:val="23"/>
          <w:szCs w:val="23"/>
        </w:rPr>
        <w:t>unciona</w:t>
      </w:r>
      <w:r w:rsidR="000C071C" w:rsidRPr="00803D2B">
        <w:rPr>
          <w:rStyle w:val="MquinadeescreverHTML"/>
          <w:rFonts w:ascii="Calibri" w:hAnsi="Calibri" w:cs="Calibri"/>
          <w:bCs/>
          <w:sz w:val="23"/>
          <w:szCs w:val="23"/>
        </w:rPr>
        <w:t xml:space="preserve"> ativamente até hoje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.</w:t>
      </w:r>
    </w:p>
    <w:p w:rsidR="000B7D27" w:rsidRDefault="00803D2B" w:rsidP="004D697E">
      <w:pPr>
        <w:numPr>
          <w:ilvl w:val="0"/>
          <w:numId w:val="11"/>
        </w:numPr>
        <w:spacing w:before="60"/>
        <w:ind w:left="714" w:hanging="357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>Vilarejo de Surmanci: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 xml:space="preserve">  um dos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cinco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 xml:space="preserve"> vilarejo de Medjugorje,</w:t>
      </w:r>
      <w:r w:rsidR="00643773">
        <w:rPr>
          <w:rStyle w:val="MquinadeescreverHTML"/>
          <w:rFonts w:ascii="Calibri" w:hAnsi="Calibri" w:cs="Calibri"/>
          <w:bCs/>
          <w:sz w:val="23"/>
          <w:szCs w:val="23"/>
        </w:rPr>
        <w:t xml:space="preserve"> em cuja capela se encontra um í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 xml:space="preserve">cone de “Jesus Misericordioso” que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está associado a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 xml:space="preserve"> um dos milagres que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contribuíram para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 xml:space="preserve"> beatificação de São João Paulo II</w:t>
      </w:r>
      <w:r w:rsidR="00792022">
        <w:rPr>
          <w:rStyle w:val="MquinadeescreverHTML"/>
          <w:rFonts w:ascii="Calibri" w:hAnsi="Calibri" w:cs="Calibri"/>
          <w:bCs/>
          <w:sz w:val="23"/>
          <w:szCs w:val="23"/>
        </w:rPr>
        <w:t>.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 xml:space="preserve"> Nesta capela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 xml:space="preserve">também se 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>encontram relíquias de Santa Faustina e São Jo</w:t>
      </w:r>
      <w:r w:rsidR="00712E03">
        <w:rPr>
          <w:rStyle w:val="MquinadeescreverHTML"/>
          <w:rFonts w:ascii="Calibri" w:hAnsi="Calibri" w:cs="Calibri"/>
          <w:bCs/>
          <w:sz w:val="23"/>
          <w:szCs w:val="23"/>
        </w:rPr>
        <w:t>ã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>o Paulo II</w:t>
      </w:r>
      <w:r w:rsidR="00945352">
        <w:rPr>
          <w:rStyle w:val="MquinadeescreverHTML"/>
          <w:rFonts w:ascii="Calibri" w:hAnsi="Calibri" w:cs="Calibri"/>
          <w:bCs/>
          <w:sz w:val="23"/>
          <w:szCs w:val="23"/>
        </w:rPr>
        <w:t>.</w:t>
      </w:r>
    </w:p>
    <w:p w:rsidR="00D57A6E" w:rsidRDefault="000E121C" w:rsidP="004D697E">
      <w:pPr>
        <w:jc w:val="both"/>
        <w:rPr>
          <w:rStyle w:val="MquinadeescreverHTML"/>
          <w:rFonts w:ascii="Calibri" w:hAnsi="Calibri" w:cs="Calibri"/>
          <w:b/>
          <w:bCs/>
          <w:i/>
          <w:sz w:val="22"/>
          <w:szCs w:val="22"/>
        </w:rPr>
      </w:pPr>
      <w:r w:rsidRPr="005D3972">
        <w:rPr>
          <w:rStyle w:val="MquinadeescreverHTML"/>
          <w:rFonts w:ascii="Calibri" w:hAnsi="Calibri" w:cs="Calibri"/>
          <w:b/>
          <w:bCs/>
          <w:sz w:val="22"/>
          <w:szCs w:val="22"/>
        </w:rPr>
        <w:t>Importantíssimo!</w:t>
      </w:r>
      <w:r w:rsidR="000C071C" w:rsidRPr="005D3972">
        <w:rPr>
          <w:rStyle w:val="MquinadeescreverHTML"/>
          <w:rFonts w:ascii="Calibri" w:hAnsi="Calibri" w:cs="Calibri"/>
          <w:b/>
          <w:bCs/>
          <w:sz w:val="22"/>
          <w:szCs w:val="22"/>
        </w:rPr>
        <w:t xml:space="preserve"> </w:t>
      </w:r>
      <w:r w:rsidRPr="005D3972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>P</w:t>
      </w:r>
      <w:r w:rsidR="000C071C" w:rsidRPr="005D3972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 xml:space="preserve">ara que o peregrino tenha um aproveitamento espiritual profundo, em Medjugorje, é importante que viva as primeiras palavras da </w:t>
      </w:r>
      <w:r w:rsidR="000C071C" w:rsidRPr="005D3972">
        <w:rPr>
          <w:rStyle w:val="MquinadeescreverHTML"/>
          <w:rFonts w:ascii="Calibri" w:hAnsi="Calibri" w:cs="Calibri"/>
          <w:b/>
          <w:bCs/>
          <w:i/>
          <w:caps/>
          <w:sz w:val="22"/>
          <w:szCs w:val="22"/>
        </w:rPr>
        <w:t>Rainha da Paz</w:t>
      </w:r>
      <w:r w:rsidR="000C071C" w:rsidRPr="005D3972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 xml:space="preserve"> ditas naquela terra abençoada: PAZ e RECONCILIAÇÃO, fazendo uma sincera confissão. Ter momentos particulares de oração, adoração e meditação, como seu coração inspirar. Como diz Pe. Jozo, o peregrino que vai</w:t>
      </w:r>
      <w:r w:rsidRPr="005D3972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 xml:space="preserve"> a Medjugorje de coração aberto</w:t>
      </w:r>
      <w:r w:rsidR="000C071C" w:rsidRPr="005D3972">
        <w:rPr>
          <w:rStyle w:val="MquinadeescreverHTML"/>
          <w:rFonts w:ascii="Calibri" w:hAnsi="Calibri" w:cs="Calibri"/>
          <w:b/>
          <w:bCs/>
          <w:i/>
          <w:sz w:val="22"/>
          <w:szCs w:val="22"/>
        </w:rPr>
        <w:t xml:space="preserve"> nunca volta o mesmo!</w:t>
      </w:r>
    </w:p>
    <w:p w:rsidR="0059654D" w:rsidRDefault="0059654D" w:rsidP="004D697E">
      <w:pPr>
        <w:jc w:val="both"/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0B7D27" w:rsidRPr="00D57A6E" w:rsidRDefault="00D93159" w:rsidP="000B7D27">
      <w:pPr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</w:pPr>
      <w:r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14 </w:t>
      </w:r>
      <w:r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JUN (</w:t>
      </w:r>
      <w:r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DOM</w:t>
      </w:r>
      <w:r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) a </w:t>
      </w:r>
      <w:r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26 </w:t>
      </w:r>
      <w:r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JU</w:t>
      </w:r>
      <w:r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N</w:t>
      </w:r>
      <w:r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 (</w:t>
      </w:r>
      <w:r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SEX</w:t>
      </w:r>
      <w:r w:rsidRPr="004D697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) </w:t>
      </w:r>
      <w:r w:rsidR="004D697E" w:rsidRPr="00D57A6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 xml:space="preserve">:  </w:t>
      </w:r>
    </w:p>
    <w:p w:rsidR="00B12F41" w:rsidRDefault="00B12F41" w:rsidP="004D697E">
      <w:pPr>
        <w:numPr>
          <w:ilvl w:val="0"/>
          <w:numId w:val="10"/>
        </w:numPr>
        <w:spacing w:before="60"/>
        <w:ind w:left="283" w:hanging="215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 w:rsidRPr="00B12F41">
        <w:rPr>
          <w:rStyle w:val="MquinadeescreverHTML"/>
          <w:rFonts w:ascii="Calibri" w:hAnsi="Calibri" w:cs="Calibri"/>
          <w:b/>
          <w:bCs/>
          <w:sz w:val="23"/>
          <w:szCs w:val="23"/>
        </w:rPr>
        <w:t>Tihaljina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: é um pequeno vilarejo,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cujo nome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 significa “local de silêncio”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, localizado a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 cerca de 45 minutos de Medjugorje. Na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I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greja de Tihaljina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 xml:space="preserve">encontra-se 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uma linda imagem de Nossa Senhora das Graças. Esta igreja ganhou importância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 xml:space="preserve">especialmente 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a partir do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 xml:space="preserve">período em que 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o Padre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Zovk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o foi pároco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(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de 1985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–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 1991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)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,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após ter sido liberado da prisão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>. Como as pessoas se reuniam para ver o padre Jozo, que havia presenciado as aparições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 xml:space="preserve"> de Medjugorje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, a notícia se espalhou e a imagem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 xml:space="preserve">da Virgem Maria na Igreja de Tihaljina passou a ser amplamente 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>identificad</w:t>
      </w:r>
      <w:r w:rsidR="005E297D">
        <w:rPr>
          <w:rStyle w:val="MquinadeescreverHTML"/>
          <w:rFonts w:ascii="Calibri" w:hAnsi="Calibri" w:cs="Calibri"/>
          <w:bCs/>
          <w:sz w:val="23"/>
          <w:szCs w:val="23"/>
        </w:rPr>
        <w:t>a</w:t>
      </w:r>
      <w:r w:rsidRPr="00B12F41">
        <w:rPr>
          <w:rStyle w:val="MquinadeescreverHTML"/>
          <w:rFonts w:ascii="Calibri" w:hAnsi="Calibri" w:cs="Calibri"/>
          <w:bCs/>
          <w:sz w:val="23"/>
          <w:szCs w:val="23"/>
        </w:rPr>
        <w:t xml:space="preserve"> como a Rainha da Paz de Medugorje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.</w:t>
      </w:r>
    </w:p>
    <w:p w:rsidR="00D27A44" w:rsidRDefault="006D1FE2" w:rsidP="004D697E">
      <w:pPr>
        <w:numPr>
          <w:ilvl w:val="0"/>
          <w:numId w:val="10"/>
        </w:numPr>
        <w:spacing w:before="60"/>
        <w:ind w:left="283" w:hanging="215"/>
        <w:jc w:val="both"/>
        <w:rPr>
          <w:rStyle w:val="MquinadeescreverHTML"/>
          <w:rFonts w:ascii="Calibri" w:hAnsi="Calibri" w:cs="Calibri"/>
          <w:bCs/>
          <w:sz w:val="23"/>
          <w:szCs w:val="23"/>
        </w:rPr>
      </w:pPr>
      <w:r>
        <w:rPr>
          <w:rStyle w:val="MquinadeescreverHTML"/>
          <w:rFonts w:ascii="Calibri" w:hAnsi="Calibri" w:cs="Calibri"/>
          <w:b/>
          <w:bCs/>
          <w:sz w:val="23"/>
          <w:szCs w:val="23"/>
        </w:rPr>
        <w:lastRenderedPageBreak/>
        <w:t>Mo</w:t>
      </w:r>
      <w:r w:rsidR="00643773">
        <w:rPr>
          <w:rStyle w:val="MquinadeescreverHTML"/>
          <w:rFonts w:ascii="Calibri" w:hAnsi="Calibri" w:cs="Calibri"/>
          <w:b/>
          <w:bCs/>
          <w:sz w:val="23"/>
          <w:szCs w:val="23"/>
        </w:rPr>
        <w:t>steiro de Santo Antônio de HUMAC</w:t>
      </w:r>
      <w:r w:rsidR="002A2F9F">
        <w:rPr>
          <w:rStyle w:val="MquinadeescreverHTML"/>
          <w:rFonts w:ascii="Calibri" w:hAnsi="Calibri" w:cs="Calibri"/>
          <w:bCs/>
          <w:sz w:val="23"/>
          <w:szCs w:val="23"/>
        </w:rPr>
        <w:t>:</w:t>
      </w:r>
      <w:r w:rsidR="00643773">
        <w:rPr>
          <w:rStyle w:val="MquinadeescreverHTML"/>
          <w:rFonts w:ascii="Calibri" w:hAnsi="Calibri" w:cs="Calibri"/>
          <w:bCs/>
          <w:sz w:val="23"/>
          <w:szCs w:val="23"/>
        </w:rPr>
        <w:t xml:space="preserve"> </w:t>
      </w:r>
      <w:r w:rsidR="005E297D">
        <w:rPr>
          <w:rStyle w:val="MquinadeescreverHTML"/>
          <w:rFonts w:ascii="Calibri" w:hAnsi="Calibri" w:cs="Calibri"/>
          <w:bCs/>
          <w:sz w:val="23"/>
          <w:szCs w:val="23"/>
        </w:rPr>
        <w:t>P</w:t>
      </w:r>
      <w:r w:rsidR="00643773">
        <w:rPr>
          <w:rStyle w:val="MquinadeescreverHTML"/>
          <w:rFonts w:ascii="Calibri" w:hAnsi="Calibri" w:cs="Calibri"/>
          <w:bCs/>
          <w:sz w:val="23"/>
          <w:szCs w:val="23"/>
        </w:rPr>
        <w:t>rincipal santuário da r</w:t>
      </w:r>
      <w:r w:rsidR="00D27A44" w:rsidRPr="00D27A44">
        <w:rPr>
          <w:rStyle w:val="MquinadeescreverHTML"/>
          <w:rFonts w:ascii="Calibri" w:hAnsi="Calibri" w:cs="Calibri"/>
          <w:bCs/>
          <w:sz w:val="23"/>
          <w:szCs w:val="23"/>
        </w:rPr>
        <w:t xml:space="preserve">egião da Herzegovina, possui relíquias de Santo Antônio, o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s</w:t>
      </w:r>
      <w:r w:rsidR="00D27A44" w:rsidRPr="00D27A44">
        <w:rPr>
          <w:rStyle w:val="MquinadeescreverHTML"/>
          <w:rFonts w:ascii="Calibri" w:hAnsi="Calibri" w:cs="Calibri"/>
          <w:bCs/>
          <w:sz w:val="23"/>
          <w:szCs w:val="23"/>
        </w:rPr>
        <w:t>anto protetor dos Croatas. Visitaremos</w:t>
      </w:r>
      <w:r w:rsidR="002A2F9F">
        <w:rPr>
          <w:rStyle w:val="MquinadeescreverHTML"/>
          <w:rFonts w:ascii="Calibri" w:hAnsi="Calibri" w:cs="Calibri"/>
          <w:bCs/>
          <w:sz w:val="23"/>
          <w:szCs w:val="23"/>
        </w:rPr>
        <w:t xml:space="preserve"> o mais antigo museu da Bó</w:t>
      </w:r>
      <w:r w:rsidR="00D27A44" w:rsidRPr="00D27A44">
        <w:rPr>
          <w:rStyle w:val="MquinadeescreverHTML"/>
          <w:rFonts w:ascii="Calibri" w:hAnsi="Calibri" w:cs="Calibri"/>
          <w:bCs/>
          <w:sz w:val="23"/>
          <w:szCs w:val="23"/>
        </w:rPr>
        <w:t>snia e Herzegovina, que foi fundado no ano de 1884</w:t>
      </w:r>
      <w:r w:rsidR="005E297D">
        <w:rPr>
          <w:rStyle w:val="MquinadeescreverHTML"/>
          <w:rFonts w:ascii="Calibri" w:hAnsi="Calibri" w:cs="Calibri"/>
          <w:bCs/>
          <w:sz w:val="23"/>
          <w:szCs w:val="23"/>
        </w:rPr>
        <w:t xml:space="preserve"> e</w:t>
      </w:r>
      <w:r w:rsidR="00D27A44" w:rsidRPr="00D27A44">
        <w:rPr>
          <w:rStyle w:val="MquinadeescreverHTML"/>
          <w:rFonts w:ascii="Calibri" w:hAnsi="Calibri" w:cs="Calibri"/>
          <w:bCs/>
          <w:sz w:val="23"/>
          <w:szCs w:val="23"/>
        </w:rPr>
        <w:t xml:space="preserve"> conheceremos a Galeria de Artes com exposição permanente dedicado a “Mãe”. </w:t>
      </w:r>
    </w:p>
    <w:p w:rsidR="00D93159" w:rsidRPr="005E297D" w:rsidRDefault="00D93159" w:rsidP="00D93159">
      <w:pPr>
        <w:numPr>
          <w:ilvl w:val="0"/>
          <w:numId w:val="10"/>
        </w:numPr>
        <w:spacing w:before="60"/>
        <w:ind w:left="283" w:hanging="215"/>
        <w:jc w:val="both"/>
        <w:rPr>
          <w:rStyle w:val="MquinadeescreverHTML"/>
          <w:rFonts w:ascii="Calibri" w:hAnsi="Calibri" w:cs="Calibri"/>
          <w:color w:val="000000"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b/>
          <w:bCs/>
          <w:sz w:val="23"/>
          <w:szCs w:val="23"/>
        </w:rPr>
        <w:t>Mosteiro Franciscano de Siroki Brijeg: l</w:t>
      </w:r>
      <w:r w:rsidRPr="00473D3C">
        <w:rPr>
          <w:rStyle w:val="MquinadeescreverHTML"/>
          <w:rFonts w:ascii="Calibri" w:hAnsi="Calibri" w:cs="Calibri"/>
          <w:bCs/>
          <w:sz w:val="23"/>
          <w:szCs w:val="23"/>
        </w:rPr>
        <w:t xml:space="preserve">ocal de martírio de 66 franciscanos, que foram executados pelos comunistas durantes a perseguição </w:t>
      </w:r>
      <w:r w:rsidR="009C784A">
        <w:rPr>
          <w:rStyle w:val="MquinadeescreverHTML"/>
          <w:rFonts w:ascii="Calibri" w:hAnsi="Calibri" w:cs="Calibri"/>
          <w:bCs/>
          <w:sz w:val="23"/>
          <w:szCs w:val="23"/>
        </w:rPr>
        <w:t>à</w:t>
      </w:r>
      <w:r w:rsidRPr="00473D3C">
        <w:rPr>
          <w:rStyle w:val="MquinadeescreverHTML"/>
          <w:rFonts w:ascii="Calibri" w:hAnsi="Calibri" w:cs="Calibri"/>
          <w:bCs/>
          <w:sz w:val="23"/>
          <w:szCs w:val="23"/>
        </w:rPr>
        <w:t xml:space="preserve"> Igreja Católica</w:t>
      </w:r>
      <w:r>
        <w:rPr>
          <w:rStyle w:val="MquinadeescreverHTML"/>
          <w:rFonts w:ascii="Calibri" w:hAnsi="Calibri" w:cs="Calibri"/>
          <w:bCs/>
          <w:sz w:val="23"/>
          <w:szCs w:val="23"/>
        </w:rPr>
        <w:t xml:space="preserve">. </w:t>
      </w:r>
      <w:r w:rsidRPr="00473D3C">
        <w:rPr>
          <w:rStyle w:val="MquinadeescreverHTML"/>
          <w:rFonts w:ascii="Calibri" w:hAnsi="Calibri" w:cs="Calibri"/>
          <w:bCs/>
          <w:sz w:val="23"/>
          <w:szCs w:val="23"/>
        </w:rPr>
        <w:t>O processo de beatificação coletiva destes mártires croatas já está em andamento.</w:t>
      </w:r>
    </w:p>
    <w:p w:rsidR="007705C0" w:rsidRDefault="007705C0" w:rsidP="004D697E">
      <w:pPr>
        <w:jc w:val="both"/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165FBF" w:rsidRPr="00803D2B" w:rsidRDefault="00165FBF" w:rsidP="00165FBF">
      <w:pPr>
        <w:rPr>
          <w:rStyle w:val="MquinadeescreverHTML"/>
          <w:rFonts w:ascii="Calibri" w:hAnsi="Calibri" w:cs="Calibri"/>
          <w:b/>
          <w:bCs/>
          <w:sz w:val="23"/>
          <w:szCs w:val="23"/>
        </w:rPr>
      </w:pP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OPCIONAL visitas a </w:t>
      </w:r>
      <w:r w:rsidRPr="00803D2B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: </w:t>
      </w:r>
      <w:r w:rsidRPr="00D57A6E">
        <w:rPr>
          <w:rStyle w:val="MquinadeescreverHTML"/>
          <w:rFonts w:ascii="Calibri" w:hAnsi="Calibri" w:cs="Calibri"/>
          <w:b/>
          <w:bCs/>
          <w:sz w:val="23"/>
          <w:szCs w:val="23"/>
          <w:u w:val="single"/>
        </w:rPr>
        <w:t>HERZEGOVINA, CROÁCIA  e MONTENEGRO</w:t>
      </w:r>
    </w:p>
    <w:p w:rsidR="00165FBF" w:rsidRDefault="0015577D" w:rsidP="00165FBF">
      <w:pPr>
        <w:numPr>
          <w:ilvl w:val="0"/>
          <w:numId w:val="10"/>
        </w:numPr>
        <w:spacing w:before="60"/>
        <w:ind w:left="283" w:hanging="215"/>
        <w:jc w:val="both"/>
        <w:rPr>
          <w:rFonts w:ascii="Calibri" w:hAnsi="Calibri" w:cs="Calibri"/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2989580</wp:posOffset>
            </wp:positionH>
            <wp:positionV relativeFrom="paragraph">
              <wp:posOffset>44450</wp:posOffset>
            </wp:positionV>
            <wp:extent cx="4026535" cy="2694305"/>
            <wp:effectExtent l="19050" t="0" r="0" b="0"/>
            <wp:wrapSquare wrapText="bothSides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6535" cy="269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5FBF" w:rsidRPr="00133F0E">
        <w:rPr>
          <w:rFonts w:ascii="Calibri" w:hAnsi="Calibri" w:cs="Calibri"/>
          <w:b/>
          <w:bCs/>
          <w:color w:val="000000"/>
          <w:sz w:val="22"/>
          <w:szCs w:val="22"/>
        </w:rPr>
        <w:t>Split</w:t>
      </w:r>
      <w:r w:rsidR="00165FBF" w:rsidRPr="00133F0E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165FBF">
        <w:rPr>
          <w:rFonts w:ascii="Calibri" w:hAnsi="Calibri" w:cs="Calibri"/>
          <w:color w:val="000000"/>
          <w:sz w:val="22"/>
          <w:szCs w:val="22"/>
        </w:rPr>
        <w:t>-C</w:t>
      </w:r>
      <w:r w:rsidR="00165FBF" w:rsidRPr="00133F0E">
        <w:rPr>
          <w:rFonts w:ascii="Calibri" w:hAnsi="Calibri" w:cs="Calibri"/>
          <w:sz w:val="23"/>
          <w:szCs w:val="23"/>
        </w:rPr>
        <w:t>onheceremos o palácio do Imperador Diocleciano, um dos maiores e mais bem preservados do mundo romano, onde fica a Catedral de São Domnio.</w:t>
      </w:r>
    </w:p>
    <w:p w:rsidR="00165FBF" w:rsidRPr="00473D3C" w:rsidRDefault="00165FBF" w:rsidP="00165FBF">
      <w:pPr>
        <w:numPr>
          <w:ilvl w:val="0"/>
          <w:numId w:val="10"/>
        </w:numPr>
        <w:spacing w:before="60"/>
        <w:ind w:left="283" w:hanging="215"/>
        <w:jc w:val="both"/>
        <w:rPr>
          <w:rFonts w:ascii="Calibri" w:hAnsi="Calibri" w:cs="Calibri"/>
          <w:color w:val="000000"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b/>
          <w:bCs/>
          <w:sz w:val="23"/>
          <w:szCs w:val="23"/>
        </w:rPr>
        <w:t>Dubrovnik</w:t>
      </w: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: </w:t>
      </w:r>
      <w:r w:rsidRPr="00473D3C">
        <w:rPr>
          <w:rStyle w:val="MquinadeescreverHTML"/>
          <w:rFonts w:ascii="Calibri" w:hAnsi="Calibri" w:cs="Calibri"/>
          <w:sz w:val="23"/>
          <w:szCs w:val="23"/>
        </w:rPr>
        <w:t>É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 um dos destinos turísticos mais concorridos do Mar Adriático</w:t>
      </w:r>
      <w:r w:rsidR="00712E03">
        <w:rPr>
          <w:rFonts w:ascii="Calibri" w:hAnsi="Calibri" w:cs="Calibri"/>
          <w:color w:val="000000"/>
          <w:sz w:val="23"/>
          <w:szCs w:val="23"/>
        </w:rPr>
        <w:t xml:space="preserve">. Trata-se de 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um </w:t>
      </w:r>
      <w:r w:rsidR="00712E03">
        <w:rPr>
          <w:rFonts w:ascii="Calibri" w:hAnsi="Calibri" w:cs="Calibri"/>
          <w:color w:val="000000"/>
          <w:sz w:val="23"/>
          <w:szCs w:val="23"/>
        </w:rPr>
        <w:t xml:space="preserve">importante 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porto marítimo e </w:t>
      </w:r>
      <w:r w:rsidR="00712E03">
        <w:rPr>
          <w:rFonts w:ascii="Calibri" w:hAnsi="Calibri" w:cs="Calibri"/>
          <w:color w:val="000000"/>
          <w:sz w:val="23"/>
          <w:szCs w:val="23"/>
        </w:rPr>
        <w:t>de uma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 cidade medieval que preserva sua</w:t>
      </w:r>
      <w:r w:rsidR="00712E03">
        <w:rPr>
          <w:rFonts w:ascii="Calibri" w:hAnsi="Calibri" w:cs="Calibri"/>
          <w:color w:val="000000"/>
          <w:sz w:val="23"/>
          <w:szCs w:val="23"/>
        </w:rPr>
        <w:t>s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 muralha</w:t>
      </w:r>
      <w:r w:rsidR="00712E03">
        <w:rPr>
          <w:rFonts w:ascii="Calibri" w:hAnsi="Calibri" w:cs="Calibri"/>
          <w:color w:val="000000"/>
          <w:sz w:val="23"/>
          <w:szCs w:val="23"/>
        </w:rPr>
        <w:t>s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 origina</w:t>
      </w:r>
      <w:r w:rsidR="00712E03">
        <w:rPr>
          <w:rFonts w:ascii="Calibri" w:hAnsi="Calibri" w:cs="Calibri"/>
          <w:color w:val="000000"/>
          <w:sz w:val="23"/>
          <w:szCs w:val="23"/>
        </w:rPr>
        <w:t>is. P</w:t>
      </w:r>
      <w:r w:rsidRPr="00473D3C">
        <w:rPr>
          <w:rFonts w:ascii="Calibri" w:hAnsi="Calibri" w:cs="Calibri"/>
          <w:color w:val="000000"/>
          <w:sz w:val="23"/>
          <w:szCs w:val="23"/>
        </w:rPr>
        <w:t>ela sua beleza natural e urbanística, e pel</w:t>
      </w:r>
      <w:r w:rsidR="00712E03">
        <w:rPr>
          <w:rFonts w:ascii="Calibri" w:hAnsi="Calibri" w:cs="Calibri"/>
          <w:color w:val="000000"/>
          <w:sz w:val="23"/>
          <w:szCs w:val="23"/>
        </w:rPr>
        <w:t>a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 </w:t>
      </w:r>
      <w:r w:rsidR="00712E03">
        <w:rPr>
          <w:rFonts w:ascii="Calibri" w:hAnsi="Calibri" w:cs="Calibri"/>
          <w:color w:val="000000"/>
          <w:sz w:val="23"/>
          <w:szCs w:val="23"/>
        </w:rPr>
        <w:t xml:space="preserve">relevância </w:t>
      </w:r>
      <w:r w:rsidRPr="00473D3C">
        <w:rPr>
          <w:rFonts w:ascii="Calibri" w:hAnsi="Calibri" w:cs="Calibri"/>
          <w:color w:val="000000"/>
          <w:sz w:val="23"/>
          <w:szCs w:val="23"/>
        </w:rPr>
        <w:t>históri</w:t>
      </w:r>
      <w:r w:rsidR="00712E03">
        <w:rPr>
          <w:rFonts w:ascii="Calibri" w:hAnsi="Calibri" w:cs="Calibri"/>
          <w:color w:val="000000"/>
          <w:sz w:val="23"/>
          <w:szCs w:val="23"/>
        </w:rPr>
        <w:t>c</w:t>
      </w:r>
      <w:r w:rsidRPr="00473D3C">
        <w:rPr>
          <w:rFonts w:ascii="Calibri" w:hAnsi="Calibri" w:cs="Calibri"/>
          <w:color w:val="000000"/>
          <w:sz w:val="23"/>
          <w:szCs w:val="23"/>
        </w:rPr>
        <w:t>a, é conhecida como "a pérola do Adriático"</w:t>
      </w:r>
    </w:p>
    <w:p w:rsidR="00165FBF" w:rsidRPr="00DE23C5" w:rsidRDefault="00165FBF" w:rsidP="00165FBF">
      <w:pPr>
        <w:numPr>
          <w:ilvl w:val="0"/>
          <w:numId w:val="10"/>
        </w:numPr>
        <w:spacing w:before="60"/>
        <w:ind w:left="283" w:hanging="215"/>
        <w:jc w:val="both"/>
        <w:rPr>
          <w:rFonts w:ascii="Calibri" w:hAnsi="Calibri" w:cs="Calibri"/>
          <w:bCs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b/>
          <w:bCs/>
          <w:sz w:val="23"/>
          <w:szCs w:val="23"/>
        </w:rPr>
        <w:t>Montenegro</w:t>
      </w:r>
      <w:r>
        <w:rPr>
          <w:rStyle w:val="MquinadeescreverHTML"/>
          <w:rFonts w:ascii="Calibri" w:hAnsi="Calibri" w:cs="Calibri"/>
          <w:b/>
          <w:bCs/>
          <w:sz w:val="23"/>
          <w:szCs w:val="23"/>
        </w:rPr>
        <w:t>:</w:t>
      </w:r>
      <w:r w:rsidRPr="00473D3C">
        <w:rPr>
          <w:rStyle w:val="MquinadeescreverHTML"/>
          <w:rFonts w:ascii="Calibri" w:hAnsi="Calibri" w:cs="Calibri"/>
          <w:sz w:val="23"/>
          <w:szCs w:val="23"/>
        </w:rPr>
        <w:t xml:space="preserve"> Visitaremos </w:t>
      </w:r>
      <w:r w:rsidRPr="005E297D">
        <w:rPr>
          <w:rStyle w:val="MquinadeescreverHTML"/>
          <w:rFonts w:ascii="Calibri" w:hAnsi="Calibri" w:cs="Calibri"/>
          <w:sz w:val="23"/>
          <w:szCs w:val="23"/>
        </w:rPr>
        <w:t>o</w:t>
      </w:r>
      <w:r w:rsidRPr="00473D3C">
        <w:rPr>
          <w:rStyle w:val="MquinadeescreverHTML"/>
          <w:rFonts w:ascii="Calibri" w:hAnsi="Calibri" w:cs="Calibri"/>
          <w:b/>
          <w:bCs/>
          <w:sz w:val="23"/>
          <w:szCs w:val="23"/>
        </w:rPr>
        <w:t xml:space="preserve"> l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ugar de nascimento de São Leopoldo Mandic e </w:t>
      </w:r>
      <w:r w:rsidR="00712E03">
        <w:rPr>
          <w:rFonts w:ascii="Calibri" w:hAnsi="Calibri" w:cs="Calibri"/>
          <w:color w:val="000000"/>
          <w:sz w:val="23"/>
          <w:szCs w:val="23"/>
        </w:rPr>
        <w:t xml:space="preserve">a cidade de </w:t>
      </w:r>
      <w:r>
        <w:rPr>
          <w:rFonts w:ascii="Calibri" w:hAnsi="Calibri" w:cs="Calibri"/>
          <w:color w:val="000000"/>
          <w:sz w:val="23"/>
          <w:szCs w:val="23"/>
        </w:rPr>
        <w:t xml:space="preserve">Kotor, uma </w:t>
      </w:r>
      <w:r w:rsidRPr="00473D3C">
        <w:rPr>
          <w:rFonts w:ascii="Calibri" w:hAnsi="Calibri" w:cs="Calibri"/>
          <w:color w:val="000000"/>
          <w:sz w:val="23"/>
          <w:szCs w:val="23"/>
        </w:rPr>
        <w:t xml:space="preserve">belíssima </w:t>
      </w:r>
      <w:r>
        <w:rPr>
          <w:rFonts w:ascii="Calibri" w:hAnsi="Calibri" w:cs="Calibri"/>
          <w:color w:val="000000"/>
          <w:sz w:val="23"/>
          <w:szCs w:val="23"/>
        </w:rPr>
        <w:t>cidade</w:t>
      </w:r>
      <w:r w:rsidRPr="00473D3C">
        <w:rPr>
          <w:rFonts w:ascii="Calibri" w:hAnsi="Calibri" w:cs="Calibri"/>
          <w:color w:val="000000"/>
          <w:sz w:val="22"/>
          <w:szCs w:val="22"/>
        </w:rPr>
        <w:t xml:space="preserve"> fortificada na costa adriática de Montenegro, </w:t>
      </w:r>
      <w:r w:rsidR="00712E03">
        <w:rPr>
          <w:rFonts w:ascii="Calibri" w:hAnsi="Calibri" w:cs="Calibri"/>
          <w:color w:val="000000"/>
          <w:sz w:val="22"/>
          <w:szCs w:val="22"/>
        </w:rPr>
        <w:t xml:space="preserve">situada </w:t>
      </w:r>
      <w:r w:rsidRPr="00473D3C">
        <w:rPr>
          <w:rFonts w:ascii="Calibri" w:hAnsi="Calibri" w:cs="Calibri"/>
          <w:color w:val="000000"/>
          <w:sz w:val="22"/>
          <w:szCs w:val="22"/>
        </w:rPr>
        <w:t xml:space="preserve">numa baía próxima </w:t>
      </w:r>
      <w:r w:rsidR="00712E03">
        <w:rPr>
          <w:rFonts w:ascii="Calibri" w:hAnsi="Calibri" w:cs="Calibri"/>
          <w:color w:val="000000"/>
          <w:sz w:val="22"/>
          <w:szCs w:val="22"/>
        </w:rPr>
        <w:t>aos</w:t>
      </w:r>
      <w:r w:rsidRPr="00473D3C">
        <w:rPr>
          <w:rFonts w:ascii="Calibri" w:hAnsi="Calibri" w:cs="Calibri"/>
          <w:color w:val="000000"/>
          <w:sz w:val="22"/>
          <w:szCs w:val="22"/>
        </w:rPr>
        <w:t xml:space="preserve"> penhascos de calcário da montanha Lovćen. Caracterizada por ruas sinuosas e praças, a cidade velha medieval tem </w:t>
      </w:r>
      <w:r w:rsidR="00712E03">
        <w:rPr>
          <w:rFonts w:ascii="Calibri" w:hAnsi="Calibri" w:cs="Calibri"/>
          <w:color w:val="000000"/>
          <w:sz w:val="22"/>
          <w:szCs w:val="22"/>
        </w:rPr>
        <w:t>diversas</w:t>
      </w:r>
      <w:r w:rsidRPr="00473D3C">
        <w:rPr>
          <w:rFonts w:ascii="Calibri" w:hAnsi="Calibri" w:cs="Calibri"/>
          <w:color w:val="000000"/>
          <w:sz w:val="22"/>
          <w:szCs w:val="22"/>
        </w:rPr>
        <w:t xml:space="preserve"> igrejas românicas, inclui</w:t>
      </w:r>
      <w:r w:rsidR="00712E03">
        <w:rPr>
          <w:rFonts w:ascii="Calibri" w:hAnsi="Calibri" w:cs="Calibri"/>
          <w:color w:val="000000"/>
          <w:sz w:val="22"/>
          <w:szCs w:val="22"/>
        </w:rPr>
        <w:t xml:space="preserve">ndo </w:t>
      </w:r>
      <w:r w:rsidRPr="00473D3C">
        <w:rPr>
          <w:rFonts w:ascii="Calibri" w:hAnsi="Calibri" w:cs="Calibri"/>
          <w:color w:val="000000"/>
          <w:sz w:val="22"/>
          <w:szCs w:val="22"/>
        </w:rPr>
        <w:t>a Catedral de Kotor</w:t>
      </w:r>
      <w:r w:rsidR="00712E03">
        <w:rPr>
          <w:rFonts w:ascii="Calibri" w:hAnsi="Calibri" w:cs="Calibri"/>
          <w:color w:val="000000"/>
          <w:sz w:val="22"/>
          <w:szCs w:val="22"/>
        </w:rPr>
        <w:t xml:space="preserve"> (Catedral de São Trifão)</w:t>
      </w:r>
    </w:p>
    <w:p w:rsidR="00165FBF" w:rsidRPr="005E297D" w:rsidRDefault="00165FBF" w:rsidP="00165FBF">
      <w:pPr>
        <w:numPr>
          <w:ilvl w:val="0"/>
          <w:numId w:val="10"/>
        </w:numPr>
        <w:spacing w:before="60"/>
        <w:ind w:left="283" w:hanging="215"/>
        <w:jc w:val="both"/>
        <w:rPr>
          <w:rStyle w:val="MquinadeescreverHTML"/>
          <w:rFonts w:ascii="Calibri" w:hAnsi="Calibri" w:cs="Calibri"/>
          <w:color w:val="000000"/>
          <w:sz w:val="23"/>
          <w:szCs w:val="23"/>
        </w:rPr>
      </w:pPr>
      <w:r w:rsidRPr="005E297D">
        <w:rPr>
          <w:rStyle w:val="MquinadeescreverHTML"/>
          <w:rFonts w:ascii="Calibri" w:hAnsi="Calibri" w:cs="Calibri"/>
          <w:b/>
          <w:bCs/>
          <w:color w:val="000000"/>
          <w:sz w:val="23"/>
          <w:szCs w:val="23"/>
        </w:rPr>
        <w:t>Mosteiro Franciscano em Rama:</w:t>
      </w:r>
      <w:r w:rsidRPr="005E297D">
        <w:rPr>
          <w:rStyle w:val="MquinadeescreverHTML"/>
          <w:rFonts w:ascii="Calibri" w:hAnsi="Calibri" w:cs="Calibri"/>
          <w:color w:val="000000"/>
          <w:sz w:val="23"/>
          <w:szCs w:val="23"/>
        </w:rPr>
        <w:t xml:space="preserve"> </w:t>
      </w:r>
      <w:r w:rsidR="00712E03">
        <w:rPr>
          <w:rStyle w:val="MquinadeescreverHTML"/>
          <w:rFonts w:ascii="Calibri" w:hAnsi="Calibri" w:cs="Calibri"/>
          <w:color w:val="000000"/>
          <w:sz w:val="23"/>
          <w:szCs w:val="23"/>
        </w:rPr>
        <w:t xml:space="preserve">é o </w:t>
      </w:r>
      <w:r>
        <w:rPr>
          <w:rStyle w:val="MquinadeescreverHTML"/>
          <w:rFonts w:ascii="Calibri" w:hAnsi="Calibri" w:cs="Calibri"/>
          <w:color w:val="000000"/>
          <w:sz w:val="23"/>
          <w:szCs w:val="23"/>
        </w:rPr>
        <w:t>p</w:t>
      </w:r>
      <w:r w:rsidRPr="005E297D">
        <w:rPr>
          <w:rStyle w:val="MquinadeescreverHTML"/>
          <w:rFonts w:ascii="Calibri" w:hAnsi="Calibri" w:cs="Calibri"/>
          <w:color w:val="000000"/>
          <w:sz w:val="23"/>
          <w:szCs w:val="23"/>
        </w:rPr>
        <w:t xml:space="preserve">rincipal mosteiro da região conhecida como “Bósnia de Prata” </w:t>
      </w:r>
      <w:r w:rsidR="00712E03">
        <w:rPr>
          <w:rStyle w:val="MquinadeescreverHTML"/>
          <w:rFonts w:ascii="Calibri" w:hAnsi="Calibri" w:cs="Calibri"/>
          <w:color w:val="000000"/>
          <w:sz w:val="23"/>
          <w:szCs w:val="23"/>
        </w:rPr>
        <w:t>–</w:t>
      </w:r>
      <w:r w:rsidRPr="005E297D">
        <w:rPr>
          <w:rStyle w:val="MquinadeescreverHTML"/>
          <w:rFonts w:ascii="Calibri" w:hAnsi="Calibri" w:cs="Calibri"/>
          <w:color w:val="000000"/>
          <w:sz w:val="23"/>
          <w:szCs w:val="23"/>
        </w:rPr>
        <w:t xml:space="preserve"> </w:t>
      </w:r>
      <w:r w:rsidR="00712E03">
        <w:rPr>
          <w:rStyle w:val="MquinadeescreverHTML"/>
          <w:rFonts w:ascii="Calibri" w:hAnsi="Calibri" w:cs="Calibri"/>
          <w:color w:val="000000"/>
          <w:sz w:val="23"/>
          <w:szCs w:val="23"/>
        </w:rPr>
        <w:t xml:space="preserve">Durante a ocupação Otomana </w:t>
      </w:r>
      <w:r w:rsidRPr="005E297D">
        <w:rPr>
          <w:rStyle w:val="MquinadeescreverHTML"/>
          <w:rFonts w:ascii="Calibri" w:hAnsi="Calibri" w:cs="Calibri"/>
          <w:color w:val="000000"/>
          <w:sz w:val="23"/>
          <w:szCs w:val="23"/>
        </w:rPr>
        <w:t>sofreu duras perseguições durante a ocupação otomana, foi incendiado e saqueado por três vezes</w:t>
      </w:r>
      <w:r w:rsidR="00712E03">
        <w:rPr>
          <w:rStyle w:val="MquinadeescreverHTML"/>
          <w:rFonts w:ascii="Calibri" w:hAnsi="Calibri" w:cs="Calibri"/>
          <w:color w:val="000000"/>
          <w:sz w:val="23"/>
          <w:szCs w:val="23"/>
        </w:rPr>
        <w:t>. E</w:t>
      </w:r>
      <w:r w:rsidRPr="005E297D">
        <w:rPr>
          <w:rStyle w:val="MquinadeescreverHTML"/>
          <w:rFonts w:ascii="Calibri" w:hAnsi="Calibri" w:cs="Calibri"/>
          <w:color w:val="000000"/>
          <w:sz w:val="23"/>
          <w:szCs w:val="23"/>
        </w:rPr>
        <w:t>m um d</w:t>
      </w:r>
      <w:r w:rsidR="00712E03">
        <w:rPr>
          <w:rStyle w:val="MquinadeescreverHTML"/>
          <w:rFonts w:ascii="Calibri" w:hAnsi="Calibri" w:cs="Calibri"/>
          <w:color w:val="000000"/>
          <w:sz w:val="23"/>
          <w:szCs w:val="23"/>
        </w:rPr>
        <w:t xml:space="preserve">esses </w:t>
      </w:r>
      <w:r w:rsidRPr="005E297D">
        <w:rPr>
          <w:rStyle w:val="MquinadeescreverHTML"/>
          <w:rFonts w:ascii="Calibri" w:hAnsi="Calibri" w:cs="Calibri"/>
          <w:color w:val="000000"/>
          <w:sz w:val="23"/>
          <w:szCs w:val="23"/>
        </w:rPr>
        <w:t>ataques, o famoso quadro de Nossa Senhora foi levado até a cidade croata de Sinj. Esse quadro tornou-se a imagem milagrosa de Nossa Senhora de Sinj, que defendeu a cidade da invasão turca no ano de 1715, quando os frades franciscanos levaram a imagem para defender a fortaleza da cidade. Nos dias de hoje, inúmeros fiéis fazem a caminhada por 4 dias que inicia em Rama e vai até Sinj para lembrar do sacrifício e martírio de seus antepassados.</w:t>
      </w:r>
    </w:p>
    <w:p w:rsidR="00165FBF" w:rsidRPr="0059654D" w:rsidRDefault="00165FBF" w:rsidP="004D697E">
      <w:pPr>
        <w:jc w:val="both"/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165FBF" w:rsidRDefault="00D93159" w:rsidP="004D697E">
      <w:pPr>
        <w:jc w:val="both"/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>26JUN</w:t>
      </w:r>
      <w:r w:rsidR="00133F0E" w:rsidRPr="00133F0E">
        <w:rPr>
          <w:rFonts w:ascii="Calibri" w:hAnsi="Calibri" w:cs="Calibri"/>
          <w:b/>
          <w:bCs/>
          <w:sz w:val="23"/>
          <w:szCs w:val="23"/>
        </w:rPr>
        <w:t xml:space="preserve"> (</w:t>
      </w:r>
      <w:r>
        <w:rPr>
          <w:rFonts w:ascii="Calibri" w:hAnsi="Calibri" w:cs="Calibri"/>
          <w:b/>
          <w:bCs/>
          <w:sz w:val="23"/>
          <w:szCs w:val="23"/>
        </w:rPr>
        <w:t>SEX</w:t>
      </w:r>
      <w:r w:rsidR="00133F0E" w:rsidRPr="00133F0E">
        <w:rPr>
          <w:rFonts w:ascii="Calibri" w:hAnsi="Calibri" w:cs="Calibri"/>
          <w:b/>
          <w:bCs/>
          <w:sz w:val="23"/>
          <w:szCs w:val="23"/>
        </w:rPr>
        <w:t>)</w:t>
      </w:r>
      <w:r w:rsidR="0045488D" w:rsidRPr="00133F0E">
        <w:rPr>
          <w:rFonts w:ascii="Calibri" w:hAnsi="Calibri" w:cs="Calibri"/>
          <w:b/>
          <w:bCs/>
          <w:sz w:val="23"/>
          <w:szCs w:val="23"/>
        </w:rPr>
        <w:t xml:space="preserve"> MEDJUGORJE / </w:t>
      </w:r>
      <w:r w:rsidR="00133F0E" w:rsidRPr="00133F0E">
        <w:rPr>
          <w:rFonts w:ascii="Calibri" w:hAnsi="Calibri" w:cs="Calibri"/>
          <w:b/>
          <w:bCs/>
          <w:sz w:val="23"/>
          <w:szCs w:val="23"/>
        </w:rPr>
        <w:t>CRO</w:t>
      </w:r>
      <w:r w:rsidR="005E297D">
        <w:rPr>
          <w:rFonts w:ascii="Calibri" w:hAnsi="Calibri" w:cs="Calibri"/>
          <w:b/>
          <w:bCs/>
          <w:sz w:val="23"/>
          <w:szCs w:val="23"/>
        </w:rPr>
        <w:t>Á</w:t>
      </w:r>
      <w:r w:rsidR="00133F0E" w:rsidRPr="00133F0E">
        <w:rPr>
          <w:rFonts w:ascii="Calibri" w:hAnsi="Calibri" w:cs="Calibri"/>
          <w:b/>
          <w:bCs/>
          <w:sz w:val="23"/>
          <w:szCs w:val="23"/>
        </w:rPr>
        <w:t>CIA</w:t>
      </w:r>
      <w:r w:rsidR="00DC6336" w:rsidRPr="00133F0E">
        <w:rPr>
          <w:rFonts w:ascii="Calibri" w:hAnsi="Calibri" w:cs="Calibri"/>
          <w:b/>
          <w:bCs/>
          <w:sz w:val="23"/>
          <w:szCs w:val="23"/>
        </w:rPr>
        <w:t xml:space="preserve"> </w:t>
      </w:r>
      <w:r w:rsidR="00133F0E" w:rsidRPr="00133F0E">
        <w:rPr>
          <w:rFonts w:ascii="Calibri" w:hAnsi="Calibri" w:cs="Calibri"/>
          <w:b/>
          <w:bCs/>
          <w:sz w:val="23"/>
          <w:szCs w:val="23"/>
        </w:rPr>
        <w:t>–</w:t>
      </w:r>
      <w:r w:rsidR="00534DDF" w:rsidRPr="00133F0E">
        <w:rPr>
          <w:rFonts w:ascii="Calibri" w:hAnsi="Calibri" w:cs="Calibri"/>
          <w:b/>
          <w:bCs/>
          <w:sz w:val="23"/>
          <w:szCs w:val="23"/>
        </w:rPr>
        <w:t xml:space="preserve"> </w:t>
      </w:r>
    </w:p>
    <w:p w:rsidR="00473D3C" w:rsidRPr="00133F0E" w:rsidRDefault="00133F0E" w:rsidP="004D697E">
      <w:pPr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Pela manhã seguiremos para o aeroporto para embarque com destino ao Brasil.</w:t>
      </w:r>
    </w:p>
    <w:p w:rsidR="00473D3C" w:rsidRPr="00133F0E" w:rsidRDefault="00473D3C" w:rsidP="004D697E">
      <w:pPr>
        <w:jc w:val="both"/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B01675" w:rsidRDefault="00D93159" w:rsidP="00B01675">
      <w:pPr>
        <w:rPr>
          <w:rFonts w:ascii="Calibri" w:hAnsi="Calibri" w:cs="Calibri"/>
          <w:b/>
          <w:bCs/>
          <w:sz w:val="23"/>
          <w:szCs w:val="23"/>
        </w:rPr>
      </w:pPr>
      <w:r>
        <w:rPr>
          <w:rFonts w:ascii="Calibri" w:hAnsi="Calibri" w:cs="Calibri"/>
          <w:b/>
          <w:bCs/>
          <w:sz w:val="23"/>
          <w:szCs w:val="23"/>
        </w:rPr>
        <w:t>27JUN</w:t>
      </w:r>
      <w:r w:rsidR="007705C0">
        <w:rPr>
          <w:rFonts w:ascii="Calibri" w:hAnsi="Calibri" w:cs="Calibri"/>
          <w:b/>
          <w:bCs/>
          <w:sz w:val="23"/>
          <w:szCs w:val="23"/>
        </w:rPr>
        <w:t xml:space="preserve"> </w:t>
      </w:r>
      <w:r w:rsidR="00B01675" w:rsidRPr="00B01675">
        <w:rPr>
          <w:rFonts w:ascii="Calibri" w:hAnsi="Calibri" w:cs="Calibri"/>
          <w:b/>
          <w:bCs/>
          <w:sz w:val="23"/>
          <w:szCs w:val="23"/>
        </w:rPr>
        <w:t>(</w:t>
      </w:r>
      <w:r>
        <w:rPr>
          <w:rFonts w:ascii="Calibri" w:hAnsi="Calibri" w:cs="Calibri"/>
          <w:b/>
          <w:bCs/>
          <w:sz w:val="23"/>
          <w:szCs w:val="23"/>
        </w:rPr>
        <w:t>SAB</w:t>
      </w:r>
      <w:r w:rsidR="00881842">
        <w:rPr>
          <w:rFonts w:ascii="Calibri" w:hAnsi="Calibri" w:cs="Calibri"/>
          <w:b/>
          <w:bCs/>
          <w:sz w:val="23"/>
          <w:szCs w:val="23"/>
        </w:rPr>
        <w:t xml:space="preserve">) </w:t>
      </w:r>
      <w:r w:rsidR="00792022">
        <w:rPr>
          <w:rFonts w:ascii="Calibri" w:hAnsi="Calibri" w:cs="Calibri"/>
          <w:sz w:val="23"/>
          <w:szCs w:val="23"/>
        </w:rPr>
        <w:t>C</w:t>
      </w:r>
      <w:r w:rsidR="001C1670" w:rsidRPr="00C30475">
        <w:rPr>
          <w:rFonts w:ascii="Calibri" w:hAnsi="Calibri" w:cs="Calibri"/>
          <w:sz w:val="23"/>
          <w:szCs w:val="23"/>
        </w:rPr>
        <w:t>hegada</w:t>
      </w:r>
      <w:r w:rsidR="004D697E">
        <w:rPr>
          <w:rFonts w:ascii="Calibri" w:hAnsi="Calibri" w:cs="Calibri"/>
          <w:sz w:val="23"/>
          <w:szCs w:val="23"/>
        </w:rPr>
        <w:t xml:space="preserve"> em São Paulo</w:t>
      </w:r>
      <w:r w:rsidR="001C1670" w:rsidRPr="00C30475">
        <w:rPr>
          <w:rFonts w:ascii="Calibri" w:hAnsi="Calibri" w:cs="Calibri"/>
          <w:sz w:val="23"/>
          <w:szCs w:val="23"/>
        </w:rPr>
        <w:t xml:space="preserve"> e conexões dom</w:t>
      </w:r>
      <w:r w:rsidR="00133F0E">
        <w:rPr>
          <w:rFonts w:ascii="Calibri" w:hAnsi="Calibri" w:cs="Calibri"/>
          <w:sz w:val="23"/>
          <w:szCs w:val="23"/>
        </w:rPr>
        <w:t>é</w:t>
      </w:r>
      <w:r w:rsidR="001C1670" w:rsidRPr="00C30475">
        <w:rPr>
          <w:rFonts w:ascii="Calibri" w:hAnsi="Calibri" w:cs="Calibri"/>
          <w:sz w:val="23"/>
          <w:szCs w:val="23"/>
        </w:rPr>
        <w:t>sticas</w:t>
      </w:r>
    </w:p>
    <w:p w:rsidR="0059654D" w:rsidRDefault="0059654D" w:rsidP="0059654D">
      <w:pPr>
        <w:rPr>
          <w:rStyle w:val="MquinadeescreverHTML"/>
          <w:rFonts w:ascii="Calibri" w:hAnsi="Calibri" w:cs="Calibri"/>
          <w:b/>
          <w:bCs/>
          <w:sz w:val="12"/>
          <w:szCs w:val="12"/>
        </w:rPr>
      </w:pPr>
    </w:p>
    <w:p w:rsidR="00473D3C" w:rsidRPr="00473D3C" w:rsidRDefault="00473D3C" w:rsidP="00473D3C">
      <w:pPr>
        <w:rPr>
          <w:rStyle w:val="MquinadeescreverHTML"/>
          <w:rFonts w:ascii="Calibri" w:hAnsi="Calibri" w:cs="Calibri"/>
          <w:b/>
          <w:bCs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b/>
          <w:bCs/>
          <w:sz w:val="23"/>
          <w:szCs w:val="23"/>
        </w:rPr>
        <w:t>INCLUÍDO NO PREÇO:</w:t>
      </w:r>
    </w:p>
    <w:p w:rsidR="00473D3C" w:rsidRPr="00473D3C" w:rsidRDefault="00473D3C" w:rsidP="00473D3C">
      <w:pPr>
        <w:rPr>
          <w:rStyle w:val="MquinadeescreverHTML"/>
          <w:rFonts w:ascii="Calibri" w:hAnsi="Calibri" w:cs="Calibri"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sz w:val="23"/>
          <w:szCs w:val="23"/>
        </w:rPr>
        <w:t xml:space="preserve">- Bilhete aéreo internacional e taxas de embarque / Ônibus conforme programa. </w:t>
      </w:r>
    </w:p>
    <w:p w:rsidR="00473D3C" w:rsidRPr="00473D3C" w:rsidRDefault="00473D3C" w:rsidP="00473D3C">
      <w:pPr>
        <w:rPr>
          <w:rStyle w:val="MquinadeescreverHTML"/>
          <w:rFonts w:ascii="Calibri" w:hAnsi="Calibri" w:cs="Calibri"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sz w:val="23"/>
          <w:szCs w:val="23"/>
        </w:rPr>
        <w:t>- Hospedagem em hotéis de categoria turística superior.</w:t>
      </w:r>
    </w:p>
    <w:p w:rsidR="00473D3C" w:rsidRPr="00473D3C" w:rsidRDefault="00473D3C" w:rsidP="00473D3C">
      <w:pPr>
        <w:rPr>
          <w:rStyle w:val="MquinadeescreverHTML"/>
          <w:rFonts w:ascii="Calibri" w:hAnsi="Calibri" w:cs="Calibri"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sz w:val="23"/>
          <w:szCs w:val="23"/>
        </w:rPr>
        <w:t>- Pensão completa em Medjugorje.</w:t>
      </w:r>
    </w:p>
    <w:p w:rsidR="00473D3C" w:rsidRPr="00473D3C" w:rsidRDefault="00473D3C" w:rsidP="00473D3C">
      <w:pPr>
        <w:rPr>
          <w:rStyle w:val="MquinadeescreverHTML"/>
          <w:rFonts w:ascii="Calibri" w:hAnsi="Calibri" w:cs="Calibri"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sz w:val="23"/>
          <w:szCs w:val="23"/>
        </w:rPr>
        <w:t>- Seguro viagem até 7</w:t>
      </w:r>
      <w:r w:rsidR="00534DDF">
        <w:rPr>
          <w:rStyle w:val="MquinadeescreverHTML"/>
          <w:rFonts w:ascii="Calibri" w:hAnsi="Calibri" w:cs="Calibri"/>
          <w:sz w:val="23"/>
          <w:szCs w:val="23"/>
        </w:rPr>
        <w:t>4</w:t>
      </w:r>
      <w:r w:rsidRPr="00473D3C">
        <w:rPr>
          <w:rStyle w:val="MquinadeescreverHTML"/>
          <w:rFonts w:ascii="Calibri" w:hAnsi="Calibri" w:cs="Calibri"/>
          <w:sz w:val="23"/>
          <w:szCs w:val="23"/>
        </w:rPr>
        <w:t xml:space="preserve"> anos. (consultar valores de acréscimo na ficha de inscrição)</w:t>
      </w:r>
    </w:p>
    <w:p w:rsidR="00473D3C" w:rsidRDefault="00473D3C" w:rsidP="00473D3C">
      <w:pPr>
        <w:rPr>
          <w:rStyle w:val="MquinadeescreverHTML"/>
          <w:rFonts w:ascii="Calibri" w:hAnsi="Calibri" w:cs="Calibri"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sz w:val="23"/>
          <w:szCs w:val="23"/>
        </w:rPr>
        <w:t>- Todas as taxas de serviço</w:t>
      </w:r>
      <w:r w:rsidR="00792022">
        <w:rPr>
          <w:rStyle w:val="MquinadeescreverHTML"/>
          <w:rFonts w:ascii="Calibri" w:hAnsi="Calibri" w:cs="Calibri"/>
          <w:sz w:val="23"/>
          <w:szCs w:val="23"/>
        </w:rPr>
        <w:t>s</w:t>
      </w:r>
      <w:r w:rsidRPr="00473D3C">
        <w:rPr>
          <w:rStyle w:val="MquinadeescreverHTML"/>
          <w:rFonts w:ascii="Calibri" w:hAnsi="Calibri" w:cs="Calibri"/>
          <w:sz w:val="23"/>
          <w:szCs w:val="23"/>
        </w:rPr>
        <w:t xml:space="preserve"> e imposto</w:t>
      </w:r>
      <w:r w:rsidR="00792022">
        <w:rPr>
          <w:rStyle w:val="MquinadeescreverHTML"/>
          <w:rFonts w:ascii="Calibri" w:hAnsi="Calibri" w:cs="Calibri"/>
          <w:sz w:val="23"/>
          <w:szCs w:val="23"/>
        </w:rPr>
        <w:t>s</w:t>
      </w:r>
      <w:r w:rsidRPr="00473D3C">
        <w:rPr>
          <w:rStyle w:val="MquinadeescreverHTML"/>
          <w:rFonts w:ascii="Calibri" w:hAnsi="Calibri" w:cs="Calibri"/>
          <w:sz w:val="23"/>
          <w:szCs w:val="23"/>
        </w:rPr>
        <w:t>.</w:t>
      </w:r>
    </w:p>
    <w:p w:rsidR="00473D3C" w:rsidRPr="00597D47" w:rsidRDefault="00473D3C" w:rsidP="00473D3C">
      <w:pPr>
        <w:rPr>
          <w:rStyle w:val="MquinadeescreverHTML"/>
          <w:rFonts w:ascii="Calibri" w:hAnsi="Calibri" w:cs="Calibri"/>
          <w:sz w:val="10"/>
          <w:szCs w:val="10"/>
        </w:rPr>
      </w:pPr>
    </w:p>
    <w:p w:rsidR="00473D3C" w:rsidRPr="00473D3C" w:rsidRDefault="00473D3C" w:rsidP="00473D3C">
      <w:pPr>
        <w:rPr>
          <w:rStyle w:val="MquinadeescreverHTML"/>
          <w:rFonts w:ascii="Calibri" w:hAnsi="Calibri" w:cs="Calibri"/>
          <w:b/>
          <w:bCs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b/>
          <w:bCs/>
          <w:sz w:val="23"/>
          <w:szCs w:val="23"/>
        </w:rPr>
        <w:t>EXCLUÍDO NO PREÇO:</w:t>
      </w:r>
    </w:p>
    <w:p w:rsidR="00473D3C" w:rsidRPr="00473D3C" w:rsidRDefault="00473D3C" w:rsidP="00473D3C">
      <w:pPr>
        <w:rPr>
          <w:rStyle w:val="MquinadeescreverHTML"/>
          <w:rFonts w:ascii="Calibri" w:hAnsi="Calibri" w:cs="Calibri"/>
          <w:sz w:val="23"/>
          <w:szCs w:val="23"/>
        </w:rPr>
      </w:pPr>
      <w:r w:rsidRPr="00473D3C">
        <w:rPr>
          <w:rStyle w:val="MquinadeescreverHTML"/>
          <w:rFonts w:ascii="Calibri" w:hAnsi="Calibri" w:cs="Calibri"/>
          <w:sz w:val="23"/>
          <w:szCs w:val="23"/>
        </w:rPr>
        <w:t>- Gorjetas e extras de caráter pessoal / Bebidas e refeições não especificadas</w:t>
      </w:r>
      <w:r w:rsidR="00792022">
        <w:rPr>
          <w:rStyle w:val="MquinadeescreverHTML"/>
          <w:rFonts w:ascii="Calibri" w:hAnsi="Calibri" w:cs="Calibri"/>
          <w:sz w:val="23"/>
          <w:szCs w:val="23"/>
        </w:rPr>
        <w:t xml:space="preserve"> / Trechos domésticos até São Paulo.</w:t>
      </w:r>
    </w:p>
    <w:p w:rsidR="00EF20E4" w:rsidRDefault="00473D3C" w:rsidP="00216FC5">
      <w:pPr>
        <w:rPr>
          <w:rStyle w:val="MquinadeescreverHTML"/>
          <w:rFonts w:ascii="Calibri" w:hAnsi="Calibri" w:cs="Calibri"/>
          <w:b/>
          <w:sz w:val="23"/>
          <w:szCs w:val="23"/>
          <w:u w:val="single"/>
        </w:rPr>
      </w:pPr>
      <w:r w:rsidRPr="00473D3C">
        <w:rPr>
          <w:rStyle w:val="MquinadeescreverHTML"/>
          <w:rFonts w:ascii="Calibri" w:hAnsi="Calibri" w:cs="Calibri"/>
          <w:sz w:val="23"/>
          <w:szCs w:val="23"/>
        </w:rPr>
        <w:t>- Entradas não expressamente mencionadas no programa, e tudo o que não estiver especificado no item "Incluído no preço".</w:t>
      </w:r>
      <w:r w:rsidR="00564CA4">
        <w:rPr>
          <w:rStyle w:val="MquinadeescreverHTML"/>
          <w:rFonts w:ascii="Calibri" w:hAnsi="Calibri" w:cs="Calibri"/>
          <w:sz w:val="23"/>
          <w:szCs w:val="23"/>
        </w:rPr>
        <w:tab/>
      </w:r>
      <w:r w:rsidR="00564CA4">
        <w:rPr>
          <w:rStyle w:val="MquinadeescreverHTML"/>
          <w:rFonts w:ascii="Calibri" w:hAnsi="Calibri" w:cs="Calibri"/>
          <w:sz w:val="23"/>
          <w:szCs w:val="23"/>
        </w:rPr>
        <w:tab/>
      </w:r>
      <w:r w:rsidR="00564CA4">
        <w:rPr>
          <w:rStyle w:val="MquinadeescreverHTML"/>
          <w:rFonts w:ascii="Calibri" w:hAnsi="Calibri" w:cs="Calibri"/>
          <w:sz w:val="23"/>
          <w:szCs w:val="23"/>
        </w:rPr>
        <w:tab/>
      </w:r>
      <w:r w:rsidR="00564CA4">
        <w:rPr>
          <w:rStyle w:val="MquinadeescreverHTML"/>
          <w:rFonts w:ascii="Calibri" w:hAnsi="Calibri" w:cs="Calibri"/>
          <w:sz w:val="23"/>
          <w:szCs w:val="23"/>
        </w:rPr>
        <w:tab/>
      </w:r>
      <w:r w:rsidR="00564CA4">
        <w:rPr>
          <w:rStyle w:val="MquinadeescreverHTML"/>
          <w:rFonts w:ascii="Calibri" w:hAnsi="Calibri" w:cs="Calibri"/>
          <w:sz w:val="23"/>
          <w:szCs w:val="23"/>
        </w:rPr>
        <w:tab/>
      </w:r>
      <w:r w:rsidR="00564CA4">
        <w:rPr>
          <w:rStyle w:val="MquinadeescreverHTML"/>
          <w:rFonts w:ascii="Calibri" w:hAnsi="Calibri" w:cs="Calibri"/>
          <w:sz w:val="23"/>
          <w:szCs w:val="23"/>
        </w:rPr>
        <w:tab/>
        <w:t xml:space="preserve">     </w:t>
      </w:r>
      <w:r w:rsidR="005B15DD" w:rsidRPr="005B15DD">
        <w:rPr>
          <w:rStyle w:val="MquinadeescreverHTML"/>
          <w:rFonts w:ascii="Calibri" w:hAnsi="Calibri" w:cs="Calibri"/>
          <w:b/>
          <w:sz w:val="23"/>
          <w:szCs w:val="23"/>
          <w:u w:val="single"/>
        </w:rPr>
        <w:t>INFORMAÇÕES</w:t>
      </w:r>
    </w:p>
    <w:p w:rsidR="00D4525B" w:rsidRPr="00D4525B" w:rsidRDefault="00D4525B" w:rsidP="00D4525B">
      <w:pPr>
        <w:rPr>
          <w:rStyle w:val="MquinadeescreverHTML"/>
          <w:rFonts w:ascii="Calibri" w:hAnsi="Calibri" w:cs="Calibri"/>
          <w:b/>
          <w:sz w:val="12"/>
          <w:szCs w:val="12"/>
          <w:u w:val="single"/>
        </w:rPr>
      </w:pPr>
    </w:p>
    <w:tbl>
      <w:tblPr>
        <w:tblW w:w="0" w:type="auto"/>
        <w:tblLook w:val="04A0"/>
      </w:tblPr>
      <w:tblGrid>
        <w:gridCol w:w="5441"/>
        <w:gridCol w:w="5442"/>
      </w:tblGrid>
      <w:tr w:rsidR="00AB1C34" w:rsidRPr="001348E9" w:rsidTr="00F71AB6">
        <w:trPr>
          <w:trHeight w:val="1487"/>
        </w:trPr>
        <w:tc>
          <w:tcPr>
            <w:tcW w:w="5441" w:type="dxa"/>
          </w:tcPr>
          <w:p w:rsidR="00AB1C34" w:rsidRPr="001348E9" w:rsidRDefault="00AB1C34" w:rsidP="008013BD">
            <w:pPr>
              <w:jc w:val="center"/>
              <w:rPr>
                <w:rStyle w:val="MquinadeescreverHTML"/>
                <w:rFonts w:ascii="Calibri" w:hAnsi="Calibri" w:cs="Calibri"/>
                <w:b/>
                <w:sz w:val="23"/>
                <w:szCs w:val="23"/>
              </w:rPr>
            </w:pPr>
            <w:r w:rsidRPr="001348E9">
              <w:rPr>
                <w:rStyle w:val="MquinadeescreverHTML"/>
                <w:rFonts w:ascii="Calibri" w:hAnsi="Calibri" w:cs="Calibri"/>
                <w:b/>
                <w:sz w:val="23"/>
                <w:szCs w:val="23"/>
              </w:rPr>
              <w:t>SECRETARIDO RAINHA DA PAZ</w:t>
            </w:r>
          </w:p>
          <w:p w:rsidR="00AB1C34" w:rsidRPr="001348E9" w:rsidRDefault="00AB1C34" w:rsidP="008013BD">
            <w:pPr>
              <w:jc w:val="center"/>
              <w:rPr>
                <w:rStyle w:val="MquinadeescreverHTML"/>
                <w:rFonts w:ascii="Calibri" w:hAnsi="Calibri" w:cs="Calibri"/>
                <w:sz w:val="23"/>
                <w:szCs w:val="23"/>
              </w:rPr>
            </w:pP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>R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>ua Alvares Cabral</w:t>
            </w:r>
            <w:r w:rsidR="002D4325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, </w:t>
            </w:r>
            <w:r w:rsidR="00F71AB6" w:rsidRPr="00F71AB6">
              <w:rPr>
                <w:rStyle w:val="MquinadeescreverHTML"/>
                <w:rFonts w:ascii="Calibri" w:hAnsi="Calibri" w:cs="Calibri"/>
                <w:sz w:val="23"/>
                <w:szCs w:val="23"/>
              </w:rPr>
              <w:t>381, Sl 701</w:t>
            </w:r>
          </w:p>
          <w:p w:rsidR="00AB1C34" w:rsidRDefault="00AB1C34" w:rsidP="008013BD">
            <w:pPr>
              <w:jc w:val="center"/>
              <w:rPr>
                <w:rStyle w:val="MquinadeescreverHTML"/>
                <w:rFonts w:ascii="Calibri" w:hAnsi="Calibri" w:cs="Calibri"/>
                <w:sz w:val="23"/>
                <w:szCs w:val="23"/>
              </w:rPr>
            </w:pP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>30.1</w:t>
            </w:r>
            <w:r w:rsidR="002D4325">
              <w:rPr>
                <w:rStyle w:val="MquinadeescreverHTML"/>
                <w:rFonts w:ascii="Calibri" w:hAnsi="Calibri" w:cs="Calibri"/>
                <w:sz w:val="23"/>
                <w:szCs w:val="23"/>
              </w:rPr>
              <w:t>7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>0-9</w:t>
            </w:r>
            <w:r w:rsidR="002D4325">
              <w:rPr>
                <w:rStyle w:val="MquinadeescreverHTML"/>
                <w:rFonts w:ascii="Calibri" w:hAnsi="Calibri" w:cs="Calibri"/>
                <w:sz w:val="23"/>
                <w:szCs w:val="23"/>
              </w:rPr>
              <w:t>11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– B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>elo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H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>orizonte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– MG</w:t>
            </w:r>
          </w:p>
          <w:p w:rsidR="00216FC5" w:rsidRDefault="000B0DFB" w:rsidP="008013BD">
            <w:pPr>
              <w:jc w:val="center"/>
              <w:rPr>
                <w:rStyle w:val="MquinadeescreverHTML"/>
                <w:rFonts w:ascii="Calibri" w:hAnsi="Calibri" w:cs="Calibri"/>
                <w:sz w:val="23"/>
                <w:szCs w:val="23"/>
              </w:rPr>
            </w:pPr>
            <w:hyperlink w:history="1">
              <w:r w:rsidRPr="00BE7EAB">
                <w:rPr>
                  <w:rStyle w:val="Hyperlink"/>
                </w:rPr>
                <w:t>www.s</w:t>
              </w:r>
              <w:r w:rsidRPr="00BE7EAB">
                <w:rPr>
                  <w:rStyle w:val="Hyperlink"/>
                  <w:rFonts w:ascii="Calibri" w:hAnsi="Calibri" w:cs="Calibri"/>
                  <w:sz w:val="23"/>
                  <w:szCs w:val="23"/>
                </w:rPr>
                <w:t xml:space="preserve">ecretariadorainhadapazbh.com.br </w:t>
              </w:r>
            </w:hyperlink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</w:t>
            </w:r>
          </w:p>
          <w:p w:rsidR="00E9086D" w:rsidRPr="001348E9" w:rsidRDefault="00E9086D" w:rsidP="008013BD">
            <w:pPr>
              <w:jc w:val="center"/>
              <w:rPr>
                <w:rStyle w:val="MquinadeescreverHTML"/>
                <w:rFonts w:ascii="Calibri" w:hAnsi="Calibri" w:cs="Calibri"/>
                <w:sz w:val="23"/>
                <w:szCs w:val="23"/>
              </w:rPr>
            </w:pPr>
            <w:r>
              <w:rPr>
                <w:rStyle w:val="MquinadeescreverHTML"/>
                <w:rFonts w:ascii="Calibri" w:hAnsi="Calibri" w:cs="Calibri"/>
                <w:color w:val="000000"/>
                <w:sz w:val="23"/>
                <w:szCs w:val="23"/>
              </w:rPr>
              <w:t>e</w:t>
            </w:r>
            <w:r w:rsidRPr="001348E9">
              <w:rPr>
                <w:rStyle w:val="MquinadeescreverHTML"/>
                <w:rFonts w:ascii="Calibri" w:hAnsi="Calibri" w:cs="Calibri"/>
                <w:color w:val="000000"/>
                <w:sz w:val="23"/>
                <w:szCs w:val="23"/>
              </w:rPr>
              <w:t>-</w:t>
            </w:r>
            <w:r>
              <w:rPr>
                <w:rStyle w:val="MquinadeescreverHTML"/>
                <w:rFonts w:ascii="Calibri" w:hAnsi="Calibri" w:cs="Calibri"/>
                <w:color w:val="000000"/>
                <w:sz w:val="23"/>
                <w:szCs w:val="23"/>
              </w:rPr>
              <w:t>mail</w:t>
            </w:r>
            <w:r w:rsidRPr="001348E9">
              <w:rPr>
                <w:rStyle w:val="MquinadeescreverHTML"/>
                <w:rFonts w:ascii="Calibri" w:hAnsi="Calibri" w:cs="Calibri"/>
                <w:color w:val="000000"/>
                <w:sz w:val="23"/>
                <w:szCs w:val="23"/>
              </w:rPr>
              <w:t xml:space="preserve">: </w:t>
            </w:r>
            <w:hyperlink r:id="rId10" w:history="1">
              <w:r w:rsidRPr="001348E9">
                <w:rPr>
                  <w:rStyle w:val="Hyperlink"/>
                  <w:rFonts w:ascii="Calibri" w:hAnsi="Calibri" w:cs="Calibri"/>
                  <w:color w:val="000000"/>
                  <w:sz w:val="23"/>
                  <w:szCs w:val="23"/>
                </w:rPr>
                <w:t>rainhadapazbh@hotmail.com</w:t>
              </w:r>
            </w:hyperlink>
          </w:p>
          <w:p w:rsidR="00AB1C34" w:rsidRPr="00D4525B" w:rsidRDefault="0015577D" w:rsidP="00D4525B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  <w:vertAlign w:val="superscript"/>
              </w:rPr>
            </w:pPr>
            <w:r>
              <w:rPr>
                <w:rFonts w:ascii="Calibri" w:hAnsi="Calibri" w:cs="Calibri"/>
                <w:noProof/>
                <w:sz w:val="23"/>
                <w:szCs w:val="23"/>
              </w:rPr>
              <w:drawing>
                <wp:inline distT="0" distB="0" distL="0" distR="0">
                  <wp:extent cx="257175" cy="257175"/>
                  <wp:effectExtent l="19050" t="0" r="9525" b="0"/>
                  <wp:docPr id="1" name="Imagem 1" descr="whtas ap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whtas ap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AB1C34"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</w:t>
            </w:r>
            <w:r w:rsidR="00AB1C34" w:rsidRPr="00D4525B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  <w:vertAlign w:val="superscript"/>
              </w:rPr>
              <w:t xml:space="preserve">(31) 3273-8654 </w:t>
            </w:r>
          </w:p>
        </w:tc>
        <w:tc>
          <w:tcPr>
            <w:tcW w:w="5442" w:type="dxa"/>
          </w:tcPr>
          <w:p w:rsidR="00AB1C34" w:rsidRPr="001348E9" w:rsidRDefault="00AB1C34" w:rsidP="008013BD">
            <w:pPr>
              <w:jc w:val="center"/>
              <w:rPr>
                <w:rStyle w:val="MquinadeescreverHTML"/>
                <w:rFonts w:ascii="Calibri" w:hAnsi="Calibri" w:cs="Calibri"/>
                <w:b/>
                <w:sz w:val="23"/>
                <w:szCs w:val="23"/>
              </w:rPr>
            </w:pPr>
            <w:r w:rsidRPr="001348E9">
              <w:rPr>
                <w:rStyle w:val="MquinadeescreverHTML"/>
                <w:rFonts w:ascii="Calibri" w:hAnsi="Calibri" w:cs="Calibri"/>
                <w:b/>
                <w:sz w:val="23"/>
                <w:szCs w:val="23"/>
              </w:rPr>
              <w:t>PRISMAZUL</w:t>
            </w:r>
            <w:r w:rsidR="00216FC5">
              <w:rPr>
                <w:rStyle w:val="MquinadeescreverHTML"/>
                <w:rFonts w:ascii="Calibri" w:hAnsi="Calibri" w:cs="Calibri"/>
                <w:b/>
                <w:sz w:val="23"/>
                <w:szCs w:val="23"/>
              </w:rPr>
              <w:t xml:space="preserve"> VIAGENS</w:t>
            </w:r>
          </w:p>
          <w:p w:rsidR="00AB1C34" w:rsidRPr="001348E9" w:rsidRDefault="00AB1C34" w:rsidP="00FB14ED">
            <w:pPr>
              <w:jc w:val="center"/>
              <w:rPr>
                <w:rStyle w:val="MquinadeescreverHTML"/>
                <w:rFonts w:ascii="Calibri" w:hAnsi="Calibri" w:cs="Calibri"/>
                <w:sz w:val="23"/>
                <w:szCs w:val="23"/>
              </w:rPr>
            </w:pP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>R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>ua Três de Maio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, </w:t>
            </w:r>
            <w:r w:rsidR="003C3540">
              <w:rPr>
                <w:rStyle w:val="MquinadeescreverHTML"/>
                <w:rFonts w:ascii="Calibri" w:hAnsi="Calibri" w:cs="Calibri"/>
                <w:sz w:val="23"/>
                <w:szCs w:val="23"/>
              </w:rPr>
              <w:t>105</w:t>
            </w:r>
            <w:r w:rsidR="00FB14ED"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- 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>V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>ila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M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>ariana</w:t>
            </w:r>
          </w:p>
          <w:p w:rsidR="00E9086D" w:rsidRDefault="00ED5CC3" w:rsidP="008013BD">
            <w:pPr>
              <w:jc w:val="center"/>
              <w:rPr>
                <w:rStyle w:val="MquinadeescreverHTML"/>
                <w:rFonts w:ascii="Calibri" w:hAnsi="Calibri" w:cs="Calibri"/>
                <w:sz w:val="23"/>
                <w:szCs w:val="23"/>
              </w:rPr>
            </w:pPr>
            <w:r>
              <w:rPr>
                <w:rStyle w:val="MquinadeescreverHTML"/>
                <w:rFonts w:ascii="Calibri" w:hAnsi="Calibri" w:cs="Calibri"/>
                <w:sz w:val="23"/>
                <w:szCs w:val="23"/>
              </w:rPr>
              <w:t>04</w:t>
            </w:r>
            <w:r w:rsidR="00AB1C34"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>044-020 – S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>ão</w:t>
            </w:r>
            <w:r w:rsidR="00AB1C34"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P</w:t>
            </w:r>
            <w:r w:rsidR="00216FC5">
              <w:rPr>
                <w:rStyle w:val="MquinadeescreverHTML"/>
                <w:rFonts w:ascii="Calibri" w:hAnsi="Calibri" w:cs="Calibri"/>
                <w:sz w:val="23"/>
                <w:szCs w:val="23"/>
              </w:rPr>
              <w:t>aulo</w:t>
            </w:r>
            <w:r w:rsidR="00AB1C34"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– SP</w:t>
            </w:r>
            <w:r w:rsidR="00E9086D"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</w:t>
            </w:r>
          </w:p>
          <w:p w:rsidR="00216FC5" w:rsidRDefault="00216FC5" w:rsidP="008013BD">
            <w:pPr>
              <w:jc w:val="center"/>
              <w:rPr>
                <w:rStyle w:val="MquinadeescreverHTML"/>
                <w:rFonts w:ascii="Calibri" w:hAnsi="Calibri" w:cs="Calibri"/>
                <w:sz w:val="23"/>
                <w:szCs w:val="23"/>
              </w:rPr>
            </w:pPr>
            <w:hyperlink r:id="rId12" w:history="1">
              <w:r w:rsidRPr="00BE7EAB">
                <w:rPr>
                  <w:rStyle w:val="Hyperlink"/>
                  <w:rFonts w:ascii="Calibri" w:hAnsi="Calibri" w:cs="Calibri"/>
                  <w:sz w:val="23"/>
                  <w:szCs w:val="23"/>
                </w:rPr>
                <w:t>www.prismazul.com.br</w:t>
              </w:r>
            </w:hyperlink>
            <w:r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</w:t>
            </w:r>
          </w:p>
          <w:p w:rsidR="00AB1C34" w:rsidRPr="001348E9" w:rsidRDefault="00E9086D" w:rsidP="008013BD">
            <w:pPr>
              <w:jc w:val="center"/>
              <w:rPr>
                <w:rStyle w:val="MquinadeescreverHTML"/>
                <w:rFonts w:ascii="Calibri" w:hAnsi="Calibri" w:cs="Calibri"/>
                <w:sz w:val="23"/>
                <w:szCs w:val="23"/>
              </w:rPr>
            </w:pPr>
            <w:r>
              <w:rPr>
                <w:rStyle w:val="MquinadeescreverHTML"/>
                <w:rFonts w:ascii="Calibri" w:hAnsi="Calibri" w:cs="Calibri"/>
                <w:sz w:val="23"/>
                <w:szCs w:val="23"/>
              </w:rPr>
              <w:t>e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>-</w:t>
            </w:r>
            <w:r>
              <w:rPr>
                <w:rStyle w:val="MquinadeescreverHTML"/>
                <w:rFonts w:ascii="Calibri" w:hAnsi="Calibri" w:cs="Calibri"/>
                <w:sz w:val="23"/>
                <w:szCs w:val="23"/>
              </w:rPr>
              <w:t>mail</w:t>
            </w:r>
            <w:r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: </w:t>
            </w:r>
            <w:hyperlink r:id="rId13" w:history="1">
              <w:r w:rsidRPr="001348E9">
                <w:rPr>
                  <w:rStyle w:val="Hyperlink"/>
                  <w:rFonts w:ascii="Calibri" w:hAnsi="Calibri" w:cs="Calibri"/>
                  <w:color w:val="auto"/>
                  <w:sz w:val="23"/>
                  <w:szCs w:val="23"/>
                </w:rPr>
                <w:t>prisma.turismo@uol.com.br</w:t>
              </w:r>
            </w:hyperlink>
          </w:p>
          <w:p w:rsidR="00B93FF2" w:rsidRPr="00D4525B" w:rsidRDefault="0015577D" w:rsidP="00D4525B">
            <w:pPr>
              <w:jc w:val="center"/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  <w:vertAlign w:val="superscript"/>
              </w:rPr>
            </w:pPr>
            <w:r>
              <w:rPr>
                <w:rFonts w:ascii="Calibri" w:hAnsi="Calibri" w:cs="Calibri"/>
                <w:noProof/>
                <w:sz w:val="23"/>
                <w:szCs w:val="23"/>
              </w:rPr>
              <w:drawing>
                <wp:inline distT="0" distB="0" distL="0" distR="0">
                  <wp:extent cx="257175" cy="257175"/>
                  <wp:effectExtent l="19050" t="0" r="9525" b="0"/>
                  <wp:docPr id="2" name="Imagem 2" descr="whtas ap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htas ap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AB1C34" w:rsidRPr="001348E9">
              <w:rPr>
                <w:rStyle w:val="MquinadeescreverHTML"/>
                <w:rFonts w:ascii="Calibri" w:hAnsi="Calibri" w:cs="Calibri"/>
                <w:sz w:val="23"/>
                <w:szCs w:val="23"/>
              </w:rPr>
              <w:t xml:space="preserve"> </w:t>
            </w:r>
            <w:r w:rsidR="00AB1C34" w:rsidRPr="00D4525B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  <w:vertAlign w:val="superscript"/>
              </w:rPr>
              <w:t>(11) 557</w:t>
            </w:r>
            <w:r w:rsidR="00DA6061" w:rsidRPr="00D4525B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  <w:vertAlign w:val="superscript"/>
              </w:rPr>
              <w:t>4</w:t>
            </w:r>
            <w:r w:rsidR="00AB1C34" w:rsidRPr="00D4525B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  <w:vertAlign w:val="superscript"/>
              </w:rPr>
              <w:t>-</w:t>
            </w:r>
            <w:r w:rsidR="00DA6061" w:rsidRPr="00D4525B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  <w:vertAlign w:val="superscript"/>
              </w:rPr>
              <w:t>0030</w:t>
            </w:r>
            <w:r w:rsidR="00AB1C34" w:rsidRPr="00D4525B">
              <w:rPr>
                <w:rStyle w:val="MquinadeescreverHTML"/>
                <w:rFonts w:ascii="Calibri" w:hAnsi="Calibri" w:cs="Calibri"/>
                <w:b/>
                <w:bCs/>
                <w:sz w:val="40"/>
                <w:szCs w:val="40"/>
                <w:vertAlign w:val="superscript"/>
              </w:rPr>
              <w:t xml:space="preserve"> </w:t>
            </w:r>
          </w:p>
        </w:tc>
      </w:tr>
    </w:tbl>
    <w:p w:rsidR="00815555" w:rsidRPr="00BE7A5C" w:rsidRDefault="00815555" w:rsidP="00597D47">
      <w:pPr>
        <w:rPr>
          <w:rStyle w:val="MquinadeescreverHTML"/>
          <w:rFonts w:ascii="Calibri" w:hAnsi="Calibri" w:cs="Calibri"/>
          <w:b/>
          <w:sz w:val="10"/>
          <w:szCs w:val="10"/>
        </w:rPr>
      </w:pPr>
    </w:p>
    <w:sectPr w:rsidR="00815555" w:rsidRPr="00BE7A5C" w:rsidSect="00165FBF">
      <w:pgSz w:w="11906" w:h="16838"/>
      <w:pgMar w:top="568" w:right="424" w:bottom="567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676" w:rsidRDefault="00BC3676" w:rsidP="00194A11">
      <w:r>
        <w:separator/>
      </w:r>
    </w:p>
  </w:endnote>
  <w:endnote w:type="continuationSeparator" w:id="1">
    <w:p w:rsidR="00BC3676" w:rsidRDefault="00BC3676" w:rsidP="00194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676" w:rsidRDefault="00BC3676" w:rsidP="00194A11">
      <w:r>
        <w:separator/>
      </w:r>
    </w:p>
  </w:footnote>
  <w:footnote w:type="continuationSeparator" w:id="1">
    <w:p w:rsidR="00BC3676" w:rsidRDefault="00BC3676" w:rsidP="00194A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B6191"/>
    <w:multiLevelType w:val="hybridMultilevel"/>
    <w:tmpl w:val="AA065868"/>
    <w:lvl w:ilvl="0" w:tplc="04160001">
      <w:start w:val="1"/>
      <w:numFmt w:val="bullet"/>
      <w:lvlText w:val=""/>
      <w:lvlJc w:val="left"/>
      <w:pPr>
        <w:ind w:left="113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">
    <w:nsid w:val="15564B76"/>
    <w:multiLevelType w:val="hybridMultilevel"/>
    <w:tmpl w:val="6B5AF33A"/>
    <w:lvl w:ilvl="0" w:tplc="041A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0D2565"/>
    <w:multiLevelType w:val="hybridMultilevel"/>
    <w:tmpl w:val="932A3C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065D33"/>
    <w:multiLevelType w:val="hybridMultilevel"/>
    <w:tmpl w:val="783C34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902BC0"/>
    <w:multiLevelType w:val="hybridMultilevel"/>
    <w:tmpl w:val="448078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430B8D"/>
    <w:multiLevelType w:val="hybridMultilevel"/>
    <w:tmpl w:val="BC0A71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4842EE"/>
    <w:multiLevelType w:val="hybridMultilevel"/>
    <w:tmpl w:val="7B4C9E3A"/>
    <w:lvl w:ilvl="0" w:tplc="A8C627FA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35186A"/>
    <w:multiLevelType w:val="hybridMultilevel"/>
    <w:tmpl w:val="B23C1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9A4C0B"/>
    <w:multiLevelType w:val="hybridMultilevel"/>
    <w:tmpl w:val="2A7C45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760694"/>
    <w:multiLevelType w:val="hybridMultilevel"/>
    <w:tmpl w:val="108E786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0D07F5"/>
    <w:multiLevelType w:val="hybridMultilevel"/>
    <w:tmpl w:val="FFD2A4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BF549F"/>
    <w:multiLevelType w:val="hybridMultilevel"/>
    <w:tmpl w:val="59882B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CD5E02"/>
    <w:multiLevelType w:val="hybridMultilevel"/>
    <w:tmpl w:val="9DD8EB3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2"/>
  </w:num>
  <w:num w:numId="5">
    <w:abstractNumId w:val="12"/>
  </w:num>
  <w:num w:numId="6">
    <w:abstractNumId w:val="3"/>
  </w:num>
  <w:num w:numId="7">
    <w:abstractNumId w:val="0"/>
  </w:num>
  <w:num w:numId="8">
    <w:abstractNumId w:val="6"/>
  </w:num>
  <w:num w:numId="9">
    <w:abstractNumId w:val="10"/>
  </w:num>
  <w:num w:numId="10">
    <w:abstractNumId w:val="7"/>
  </w:num>
  <w:num w:numId="11">
    <w:abstractNumId w:val="5"/>
  </w:num>
  <w:num w:numId="12">
    <w:abstractNumId w:val="9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928DB"/>
    <w:rsid w:val="00010678"/>
    <w:rsid w:val="000116FB"/>
    <w:rsid w:val="00016B6C"/>
    <w:rsid w:val="000364B8"/>
    <w:rsid w:val="00042906"/>
    <w:rsid w:val="00045D51"/>
    <w:rsid w:val="00055437"/>
    <w:rsid w:val="00060A08"/>
    <w:rsid w:val="00062935"/>
    <w:rsid w:val="00066949"/>
    <w:rsid w:val="00080D19"/>
    <w:rsid w:val="000834F5"/>
    <w:rsid w:val="00093D83"/>
    <w:rsid w:val="000A0D4E"/>
    <w:rsid w:val="000B0DFB"/>
    <w:rsid w:val="000B67DB"/>
    <w:rsid w:val="000B7D27"/>
    <w:rsid w:val="000C071C"/>
    <w:rsid w:val="000C4943"/>
    <w:rsid w:val="000C78C4"/>
    <w:rsid w:val="000D1A1A"/>
    <w:rsid w:val="000D4471"/>
    <w:rsid w:val="000D6295"/>
    <w:rsid w:val="000E121C"/>
    <w:rsid w:val="000E469D"/>
    <w:rsid w:val="000F3F6A"/>
    <w:rsid w:val="000F433E"/>
    <w:rsid w:val="0010201C"/>
    <w:rsid w:val="00104A42"/>
    <w:rsid w:val="00110155"/>
    <w:rsid w:val="00114C9D"/>
    <w:rsid w:val="00116EB8"/>
    <w:rsid w:val="00132854"/>
    <w:rsid w:val="00133188"/>
    <w:rsid w:val="00133F0E"/>
    <w:rsid w:val="001348E9"/>
    <w:rsid w:val="00137FBD"/>
    <w:rsid w:val="001435D1"/>
    <w:rsid w:val="0015577D"/>
    <w:rsid w:val="001564A6"/>
    <w:rsid w:val="0015710E"/>
    <w:rsid w:val="00165FBF"/>
    <w:rsid w:val="00182672"/>
    <w:rsid w:val="00187210"/>
    <w:rsid w:val="00194A11"/>
    <w:rsid w:val="001A74B0"/>
    <w:rsid w:val="001B15F4"/>
    <w:rsid w:val="001B2943"/>
    <w:rsid w:val="001C1670"/>
    <w:rsid w:val="001C2235"/>
    <w:rsid w:val="001D2714"/>
    <w:rsid w:val="001D2C98"/>
    <w:rsid w:val="001D3034"/>
    <w:rsid w:val="001D6251"/>
    <w:rsid w:val="001D77EA"/>
    <w:rsid w:val="0020416F"/>
    <w:rsid w:val="00216FC5"/>
    <w:rsid w:val="00225864"/>
    <w:rsid w:val="00230CB4"/>
    <w:rsid w:val="00241375"/>
    <w:rsid w:val="00242338"/>
    <w:rsid w:val="00245E2A"/>
    <w:rsid w:val="00246427"/>
    <w:rsid w:val="0025348D"/>
    <w:rsid w:val="00253983"/>
    <w:rsid w:val="002601C1"/>
    <w:rsid w:val="0026453B"/>
    <w:rsid w:val="00264F7B"/>
    <w:rsid w:val="00276C9E"/>
    <w:rsid w:val="00290FEC"/>
    <w:rsid w:val="0029675C"/>
    <w:rsid w:val="002A2F9F"/>
    <w:rsid w:val="002B36B0"/>
    <w:rsid w:val="002C32E5"/>
    <w:rsid w:val="002D4325"/>
    <w:rsid w:val="002D64A3"/>
    <w:rsid w:val="002E055C"/>
    <w:rsid w:val="002F29CC"/>
    <w:rsid w:val="00326C33"/>
    <w:rsid w:val="00333737"/>
    <w:rsid w:val="00356F75"/>
    <w:rsid w:val="00372780"/>
    <w:rsid w:val="0038476C"/>
    <w:rsid w:val="00384A4F"/>
    <w:rsid w:val="003A27F9"/>
    <w:rsid w:val="003A434A"/>
    <w:rsid w:val="003B2C09"/>
    <w:rsid w:val="003B5374"/>
    <w:rsid w:val="003C0A40"/>
    <w:rsid w:val="003C3540"/>
    <w:rsid w:val="003C4FE2"/>
    <w:rsid w:val="003C6238"/>
    <w:rsid w:val="003D02F9"/>
    <w:rsid w:val="003D13D1"/>
    <w:rsid w:val="003D2A52"/>
    <w:rsid w:val="003E1C98"/>
    <w:rsid w:val="003E3D01"/>
    <w:rsid w:val="00420BA5"/>
    <w:rsid w:val="00426258"/>
    <w:rsid w:val="0042729B"/>
    <w:rsid w:val="0043098F"/>
    <w:rsid w:val="00433E68"/>
    <w:rsid w:val="004547C8"/>
    <w:rsid w:val="0045488D"/>
    <w:rsid w:val="004559BF"/>
    <w:rsid w:val="0045616D"/>
    <w:rsid w:val="0046766A"/>
    <w:rsid w:val="0047175C"/>
    <w:rsid w:val="00473D3C"/>
    <w:rsid w:val="00487058"/>
    <w:rsid w:val="004928DB"/>
    <w:rsid w:val="00496E2F"/>
    <w:rsid w:val="004B1FE3"/>
    <w:rsid w:val="004B22A3"/>
    <w:rsid w:val="004C6BA8"/>
    <w:rsid w:val="004D38FE"/>
    <w:rsid w:val="004D697E"/>
    <w:rsid w:val="004D7521"/>
    <w:rsid w:val="004F397E"/>
    <w:rsid w:val="004F779F"/>
    <w:rsid w:val="00500C88"/>
    <w:rsid w:val="005052D6"/>
    <w:rsid w:val="00534DDF"/>
    <w:rsid w:val="005474FE"/>
    <w:rsid w:val="00564CA4"/>
    <w:rsid w:val="00571A5D"/>
    <w:rsid w:val="005738FD"/>
    <w:rsid w:val="005769B3"/>
    <w:rsid w:val="00595348"/>
    <w:rsid w:val="0059654D"/>
    <w:rsid w:val="00597D47"/>
    <w:rsid w:val="005B15DD"/>
    <w:rsid w:val="005B478D"/>
    <w:rsid w:val="005B5570"/>
    <w:rsid w:val="005C3C1F"/>
    <w:rsid w:val="005D3972"/>
    <w:rsid w:val="005E2501"/>
    <w:rsid w:val="005E297D"/>
    <w:rsid w:val="005F0E87"/>
    <w:rsid w:val="00605AEA"/>
    <w:rsid w:val="00606267"/>
    <w:rsid w:val="00632035"/>
    <w:rsid w:val="00634FF9"/>
    <w:rsid w:val="00643773"/>
    <w:rsid w:val="00643883"/>
    <w:rsid w:val="00645ABD"/>
    <w:rsid w:val="00646053"/>
    <w:rsid w:val="00654AD3"/>
    <w:rsid w:val="00655032"/>
    <w:rsid w:val="00663911"/>
    <w:rsid w:val="00672196"/>
    <w:rsid w:val="00673FC6"/>
    <w:rsid w:val="006769F9"/>
    <w:rsid w:val="0068448C"/>
    <w:rsid w:val="00684548"/>
    <w:rsid w:val="00686AEF"/>
    <w:rsid w:val="006B0B32"/>
    <w:rsid w:val="006B1743"/>
    <w:rsid w:val="006B7394"/>
    <w:rsid w:val="006B7E9F"/>
    <w:rsid w:val="006D1C2C"/>
    <w:rsid w:val="006D1FE2"/>
    <w:rsid w:val="006E3116"/>
    <w:rsid w:val="006E5A96"/>
    <w:rsid w:val="006E7B4B"/>
    <w:rsid w:val="0070066E"/>
    <w:rsid w:val="00701508"/>
    <w:rsid w:val="00712E03"/>
    <w:rsid w:val="00713B73"/>
    <w:rsid w:val="00715F9E"/>
    <w:rsid w:val="00727A1C"/>
    <w:rsid w:val="0073114B"/>
    <w:rsid w:val="00737C06"/>
    <w:rsid w:val="00742381"/>
    <w:rsid w:val="00742C84"/>
    <w:rsid w:val="00754E15"/>
    <w:rsid w:val="007705C0"/>
    <w:rsid w:val="00771F0C"/>
    <w:rsid w:val="00776530"/>
    <w:rsid w:val="00792022"/>
    <w:rsid w:val="007D1C2D"/>
    <w:rsid w:val="007D1F24"/>
    <w:rsid w:val="007E0207"/>
    <w:rsid w:val="007E0C92"/>
    <w:rsid w:val="007E75C0"/>
    <w:rsid w:val="00800DBB"/>
    <w:rsid w:val="008013BD"/>
    <w:rsid w:val="00803D2B"/>
    <w:rsid w:val="00804AB8"/>
    <w:rsid w:val="008054A2"/>
    <w:rsid w:val="008064C1"/>
    <w:rsid w:val="0081067F"/>
    <w:rsid w:val="00813E98"/>
    <w:rsid w:val="00815555"/>
    <w:rsid w:val="00815677"/>
    <w:rsid w:val="008221B2"/>
    <w:rsid w:val="008376AA"/>
    <w:rsid w:val="00845E0B"/>
    <w:rsid w:val="008501A2"/>
    <w:rsid w:val="008504C1"/>
    <w:rsid w:val="00851352"/>
    <w:rsid w:val="008602B9"/>
    <w:rsid w:val="00872391"/>
    <w:rsid w:val="008741E7"/>
    <w:rsid w:val="00880D12"/>
    <w:rsid w:val="00881842"/>
    <w:rsid w:val="008B4FEF"/>
    <w:rsid w:val="008C69AA"/>
    <w:rsid w:val="008C6E27"/>
    <w:rsid w:val="008D400F"/>
    <w:rsid w:val="008E71F2"/>
    <w:rsid w:val="008F0C18"/>
    <w:rsid w:val="008F40A5"/>
    <w:rsid w:val="008F4FDC"/>
    <w:rsid w:val="008F6C31"/>
    <w:rsid w:val="009164CD"/>
    <w:rsid w:val="00917236"/>
    <w:rsid w:val="00927977"/>
    <w:rsid w:val="00927DB9"/>
    <w:rsid w:val="00934172"/>
    <w:rsid w:val="0093618B"/>
    <w:rsid w:val="00941FC5"/>
    <w:rsid w:val="00945352"/>
    <w:rsid w:val="00950C6F"/>
    <w:rsid w:val="009533A4"/>
    <w:rsid w:val="00964AB6"/>
    <w:rsid w:val="009679D5"/>
    <w:rsid w:val="00971351"/>
    <w:rsid w:val="009723F4"/>
    <w:rsid w:val="009924B7"/>
    <w:rsid w:val="00997AAC"/>
    <w:rsid w:val="009A2C2D"/>
    <w:rsid w:val="009A3C13"/>
    <w:rsid w:val="009B2588"/>
    <w:rsid w:val="009B3F9A"/>
    <w:rsid w:val="009B4FBD"/>
    <w:rsid w:val="009B6595"/>
    <w:rsid w:val="009C784A"/>
    <w:rsid w:val="009D2D60"/>
    <w:rsid w:val="009D3C03"/>
    <w:rsid w:val="009D632E"/>
    <w:rsid w:val="009E58AD"/>
    <w:rsid w:val="009F3CF0"/>
    <w:rsid w:val="009F7879"/>
    <w:rsid w:val="009F7A81"/>
    <w:rsid w:val="00A02A38"/>
    <w:rsid w:val="00A04176"/>
    <w:rsid w:val="00A04C09"/>
    <w:rsid w:val="00A06437"/>
    <w:rsid w:val="00A37E48"/>
    <w:rsid w:val="00A45297"/>
    <w:rsid w:val="00A70B39"/>
    <w:rsid w:val="00A90F02"/>
    <w:rsid w:val="00AA3B9A"/>
    <w:rsid w:val="00AA6DE4"/>
    <w:rsid w:val="00AB1C34"/>
    <w:rsid w:val="00AC04C8"/>
    <w:rsid w:val="00AC4F42"/>
    <w:rsid w:val="00AC7147"/>
    <w:rsid w:val="00AD62F4"/>
    <w:rsid w:val="00AE443B"/>
    <w:rsid w:val="00AE6A37"/>
    <w:rsid w:val="00AF27E1"/>
    <w:rsid w:val="00AF4F5A"/>
    <w:rsid w:val="00B01675"/>
    <w:rsid w:val="00B12F41"/>
    <w:rsid w:val="00B23DE0"/>
    <w:rsid w:val="00B240DA"/>
    <w:rsid w:val="00B40DFC"/>
    <w:rsid w:val="00B42357"/>
    <w:rsid w:val="00B565D3"/>
    <w:rsid w:val="00B638D4"/>
    <w:rsid w:val="00B851F9"/>
    <w:rsid w:val="00B90D46"/>
    <w:rsid w:val="00B926A5"/>
    <w:rsid w:val="00B93348"/>
    <w:rsid w:val="00B93FF2"/>
    <w:rsid w:val="00B97659"/>
    <w:rsid w:val="00BA0391"/>
    <w:rsid w:val="00BA0AAE"/>
    <w:rsid w:val="00BA0F41"/>
    <w:rsid w:val="00BA3CC1"/>
    <w:rsid w:val="00BB6C65"/>
    <w:rsid w:val="00BC3676"/>
    <w:rsid w:val="00BC4843"/>
    <w:rsid w:val="00BD1538"/>
    <w:rsid w:val="00BE4235"/>
    <w:rsid w:val="00BE7A5C"/>
    <w:rsid w:val="00BF1B76"/>
    <w:rsid w:val="00C00662"/>
    <w:rsid w:val="00C01188"/>
    <w:rsid w:val="00C23204"/>
    <w:rsid w:val="00C26B06"/>
    <w:rsid w:val="00C27572"/>
    <w:rsid w:val="00C30475"/>
    <w:rsid w:val="00C32CF2"/>
    <w:rsid w:val="00C4417F"/>
    <w:rsid w:val="00C54DDB"/>
    <w:rsid w:val="00C75F5A"/>
    <w:rsid w:val="00C818B4"/>
    <w:rsid w:val="00C83063"/>
    <w:rsid w:val="00C96BC9"/>
    <w:rsid w:val="00C978DD"/>
    <w:rsid w:val="00CA2E5F"/>
    <w:rsid w:val="00CA5719"/>
    <w:rsid w:val="00CA6619"/>
    <w:rsid w:val="00CB5818"/>
    <w:rsid w:val="00CC1487"/>
    <w:rsid w:val="00CD11A9"/>
    <w:rsid w:val="00CD257C"/>
    <w:rsid w:val="00CD334C"/>
    <w:rsid w:val="00CD398A"/>
    <w:rsid w:val="00CD3E21"/>
    <w:rsid w:val="00CD40FC"/>
    <w:rsid w:val="00CD4769"/>
    <w:rsid w:val="00CE3EFE"/>
    <w:rsid w:val="00CE6618"/>
    <w:rsid w:val="00D00363"/>
    <w:rsid w:val="00D25C17"/>
    <w:rsid w:val="00D269D5"/>
    <w:rsid w:val="00D26FC1"/>
    <w:rsid w:val="00D27A44"/>
    <w:rsid w:val="00D4525B"/>
    <w:rsid w:val="00D464A0"/>
    <w:rsid w:val="00D50CF9"/>
    <w:rsid w:val="00D5167E"/>
    <w:rsid w:val="00D57A6E"/>
    <w:rsid w:val="00D6245B"/>
    <w:rsid w:val="00D65307"/>
    <w:rsid w:val="00D85047"/>
    <w:rsid w:val="00D877BE"/>
    <w:rsid w:val="00D93159"/>
    <w:rsid w:val="00DA11EF"/>
    <w:rsid w:val="00DA6061"/>
    <w:rsid w:val="00DB06A9"/>
    <w:rsid w:val="00DB41F7"/>
    <w:rsid w:val="00DB462E"/>
    <w:rsid w:val="00DB64CA"/>
    <w:rsid w:val="00DC59C2"/>
    <w:rsid w:val="00DC6336"/>
    <w:rsid w:val="00DD4342"/>
    <w:rsid w:val="00DD5428"/>
    <w:rsid w:val="00DD67BC"/>
    <w:rsid w:val="00DE23C5"/>
    <w:rsid w:val="00DE7EC8"/>
    <w:rsid w:val="00E104BA"/>
    <w:rsid w:val="00E2120D"/>
    <w:rsid w:val="00E212A6"/>
    <w:rsid w:val="00E2604C"/>
    <w:rsid w:val="00E3048F"/>
    <w:rsid w:val="00E53104"/>
    <w:rsid w:val="00E60A81"/>
    <w:rsid w:val="00E66AD2"/>
    <w:rsid w:val="00E70BB5"/>
    <w:rsid w:val="00E7623E"/>
    <w:rsid w:val="00E765F1"/>
    <w:rsid w:val="00E76F14"/>
    <w:rsid w:val="00E81FCE"/>
    <w:rsid w:val="00E9086D"/>
    <w:rsid w:val="00E9298B"/>
    <w:rsid w:val="00E94C0F"/>
    <w:rsid w:val="00E95BDC"/>
    <w:rsid w:val="00EA337F"/>
    <w:rsid w:val="00EA6A07"/>
    <w:rsid w:val="00EB31F0"/>
    <w:rsid w:val="00EB475E"/>
    <w:rsid w:val="00EB6D44"/>
    <w:rsid w:val="00ED3C08"/>
    <w:rsid w:val="00ED5CC3"/>
    <w:rsid w:val="00ED5EB7"/>
    <w:rsid w:val="00ED6D18"/>
    <w:rsid w:val="00EF20E4"/>
    <w:rsid w:val="00F064EA"/>
    <w:rsid w:val="00F440EC"/>
    <w:rsid w:val="00F470B4"/>
    <w:rsid w:val="00F559E2"/>
    <w:rsid w:val="00F56C0B"/>
    <w:rsid w:val="00F57D60"/>
    <w:rsid w:val="00F614AC"/>
    <w:rsid w:val="00F71AB6"/>
    <w:rsid w:val="00F8560B"/>
    <w:rsid w:val="00F90504"/>
    <w:rsid w:val="00F9394B"/>
    <w:rsid w:val="00FA019C"/>
    <w:rsid w:val="00FA59CB"/>
    <w:rsid w:val="00FA6C64"/>
    <w:rsid w:val="00FB14ED"/>
    <w:rsid w:val="00FC5750"/>
    <w:rsid w:val="00FD11D5"/>
    <w:rsid w:val="00FF6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8DB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MquinadeescreverHTML">
    <w:name w:val="HTML Typewriter"/>
    <w:rsid w:val="004928DB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unhideWhenUsed/>
    <w:rsid w:val="004928DB"/>
    <w:rPr>
      <w:color w:val="0000FF"/>
      <w:u w:val="single"/>
    </w:rPr>
  </w:style>
  <w:style w:type="character" w:customStyle="1" w:styleId="googqs-tidbit">
    <w:name w:val="goog_qs-tidbit"/>
    <w:basedOn w:val="Fontepargpadro"/>
    <w:rsid w:val="004928DB"/>
  </w:style>
  <w:style w:type="table" w:styleId="Tabelacomgrade">
    <w:name w:val="Table Grid"/>
    <w:basedOn w:val="Tabelanormal"/>
    <w:uiPriority w:val="59"/>
    <w:rsid w:val="00AB1C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rte">
    <w:name w:val="Strong"/>
    <w:uiPriority w:val="22"/>
    <w:qFormat/>
    <w:rsid w:val="00C01188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4E15"/>
    <w:rPr>
      <w:rFonts w:ascii="Tahoma" w:hAnsi="Tahoma"/>
      <w:sz w:val="16"/>
      <w:szCs w:val="16"/>
      <w:lang/>
    </w:rPr>
  </w:style>
  <w:style w:type="character" w:customStyle="1" w:styleId="TextodebaloChar">
    <w:name w:val="Texto de balão Char"/>
    <w:link w:val="Textodebalo"/>
    <w:uiPriority w:val="99"/>
    <w:semiHidden/>
    <w:rsid w:val="00754E15"/>
    <w:rPr>
      <w:rFonts w:ascii="Tahoma" w:eastAsia="Times New Roman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8560B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194A1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semiHidden/>
    <w:rsid w:val="00194A11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semiHidden/>
    <w:unhideWhenUsed/>
    <w:rsid w:val="00194A11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semiHidden/>
    <w:rsid w:val="00194A11"/>
    <w:rPr>
      <w:rFonts w:ascii="Times New Roman" w:eastAsia="Times New Roman" w:hAnsi="Times New Roman"/>
      <w:sz w:val="24"/>
      <w:szCs w:val="24"/>
    </w:rPr>
  </w:style>
  <w:style w:type="character" w:customStyle="1" w:styleId="MenoPendente">
    <w:name w:val="Menção Pendente"/>
    <w:uiPriority w:val="99"/>
    <w:semiHidden/>
    <w:unhideWhenUsed/>
    <w:rsid w:val="00216FC5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0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0704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8843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3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prisma.turismo@uol.com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rismazul.com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ainhadapazbh@hot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46190B-C186-4474-ADDA-58AB80D11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1082</Words>
  <Characters>5848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PEREGRINAÇÃO</vt:lpstr>
    </vt:vector>
  </TitlesOfParts>
  <Company/>
  <LinksUpToDate>false</LinksUpToDate>
  <CharactersWithSpaces>6917</CharactersWithSpaces>
  <SharedDoc>false</SharedDoc>
  <HLinks>
    <vt:vector size="24" baseType="variant">
      <vt:variant>
        <vt:i4>8060997</vt:i4>
      </vt:variant>
      <vt:variant>
        <vt:i4>9</vt:i4>
      </vt:variant>
      <vt:variant>
        <vt:i4>0</vt:i4>
      </vt:variant>
      <vt:variant>
        <vt:i4>5</vt:i4>
      </vt:variant>
      <vt:variant>
        <vt:lpwstr>mailto:prisma.turismo@uol.com.br</vt:lpwstr>
      </vt:variant>
      <vt:variant>
        <vt:lpwstr/>
      </vt:variant>
      <vt:variant>
        <vt:i4>655448</vt:i4>
      </vt:variant>
      <vt:variant>
        <vt:i4>6</vt:i4>
      </vt:variant>
      <vt:variant>
        <vt:i4>0</vt:i4>
      </vt:variant>
      <vt:variant>
        <vt:i4>5</vt:i4>
      </vt:variant>
      <vt:variant>
        <vt:lpwstr>http://www.prismazul.com.br/</vt:lpwstr>
      </vt:variant>
      <vt:variant>
        <vt:lpwstr/>
      </vt:variant>
      <vt:variant>
        <vt:i4>524332</vt:i4>
      </vt:variant>
      <vt:variant>
        <vt:i4>3</vt:i4>
      </vt:variant>
      <vt:variant>
        <vt:i4>0</vt:i4>
      </vt:variant>
      <vt:variant>
        <vt:i4>5</vt:i4>
      </vt:variant>
      <vt:variant>
        <vt:lpwstr>mailto:rainhadapazbh@hotmail.com</vt:lpwstr>
      </vt:variant>
      <vt:variant>
        <vt:lpwstr/>
      </vt:variant>
      <vt:variant>
        <vt:i4>262238</vt:i4>
      </vt:variant>
      <vt:variant>
        <vt:i4>0</vt:i4>
      </vt:variant>
      <vt:variant>
        <vt:i4>0</vt:i4>
      </vt:variant>
      <vt:variant>
        <vt:i4>5</vt:i4>
      </vt:variant>
      <vt:variant>
        <vt:lpwstr>http://www.secretariadorainhadapazbh.com.br/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PEREGRINAÇÃO</dc:title>
  <dc:creator>Miro</dc:creator>
  <cp:lastModifiedBy>User</cp:lastModifiedBy>
  <cp:revision>2</cp:revision>
  <cp:lastPrinted>2025-12-03T18:25:00Z</cp:lastPrinted>
  <dcterms:created xsi:type="dcterms:W3CDTF">2025-12-05T15:34:00Z</dcterms:created>
  <dcterms:modified xsi:type="dcterms:W3CDTF">2025-12-05T15:34:00Z</dcterms:modified>
</cp:coreProperties>
</file>